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B6C" w:rsidRPr="006016DB" w:rsidRDefault="00ED7B6C" w:rsidP="00ED7B6C">
      <w:pPr>
        <w:spacing w:after="0" w:line="240" w:lineRule="auto"/>
        <w:jc w:val="center"/>
        <w:rPr>
          <w:b/>
          <w:sz w:val="24"/>
          <w:szCs w:val="24"/>
        </w:rPr>
      </w:pPr>
    </w:p>
    <w:p w:rsidR="00ED7B6C" w:rsidRPr="006016DB" w:rsidRDefault="00ED7B6C" w:rsidP="00ED7B6C">
      <w:pPr>
        <w:spacing w:after="0" w:line="240" w:lineRule="auto"/>
        <w:jc w:val="center"/>
        <w:rPr>
          <w:b/>
          <w:sz w:val="24"/>
          <w:szCs w:val="24"/>
        </w:rPr>
      </w:pPr>
    </w:p>
    <w:p w:rsidR="00ED7B6C" w:rsidRPr="006016DB" w:rsidRDefault="00ED7B6C" w:rsidP="00ED7B6C">
      <w:pPr>
        <w:spacing w:after="0" w:line="240" w:lineRule="auto"/>
        <w:jc w:val="center"/>
        <w:rPr>
          <w:b/>
          <w:sz w:val="24"/>
          <w:szCs w:val="24"/>
        </w:rPr>
      </w:pPr>
    </w:p>
    <w:p w:rsidR="00ED7B6C" w:rsidRPr="006016DB" w:rsidRDefault="00ED7B6C" w:rsidP="00ED7B6C">
      <w:pPr>
        <w:spacing w:after="0" w:line="240" w:lineRule="auto"/>
        <w:jc w:val="center"/>
        <w:rPr>
          <w:b/>
          <w:sz w:val="24"/>
          <w:szCs w:val="24"/>
        </w:rPr>
      </w:pPr>
    </w:p>
    <w:p w:rsidR="00ED7B6C" w:rsidRPr="006016DB" w:rsidRDefault="00ED7B6C" w:rsidP="00ED7B6C">
      <w:pPr>
        <w:spacing w:after="0" w:line="240" w:lineRule="auto"/>
        <w:jc w:val="center"/>
        <w:rPr>
          <w:b/>
          <w:sz w:val="24"/>
          <w:szCs w:val="24"/>
        </w:rPr>
      </w:pPr>
    </w:p>
    <w:p w:rsidR="00ED7B6C" w:rsidRPr="006016DB" w:rsidRDefault="00ED7B6C" w:rsidP="00ED7B6C">
      <w:pPr>
        <w:spacing w:after="0" w:line="240" w:lineRule="auto"/>
        <w:jc w:val="center"/>
        <w:rPr>
          <w:b/>
          <w:sz w:val="24"/>
          <w:szCs w:val="24"/>
        </w:rPr>
      </w:pPr>
    </w:p>
    <w:p w:rsidR="00ED7B6C" w:rsidRPr="006016DB" w:rsidRDefault="00ED7B6C" w:rsidP="00ED7B6C">
      <w:pPr>
        <w:spacing w:after="0" w:line="240" w:lineRule="auto"/>
        <w:jc w:val="center"/>
        <w:rPr>
          <w:b/>
          <w:sz w:val="24"/>
          <w:szCs w:val="24"/>
        </w:rPr>
      </w:pPr>
    </w:p>
    <w:p w:rsidR="00ED7B6C" w:rsidRPr="006016DB" w:rsidRDefault="00ED7B6C" w:rsidP="00ED7B6C">
      <w:pPr>
        <w:spacing w:after="0" w:line="240" w:lineRule="auto"/>
        <w:jc w:val="center"/>
        <w:rPr>
          <w:b/>
          <w:sz w:val="24"/>
          <w:szCs w:val="24"/>
        </w:rPr>
      </w:pPr>
    </w:p>
    <w:p w:rsidR="00ED7B6C" w:rsidRPr="006016DB" w:rsidRDefault="00ED7B6C" w:rsidP="00ED7B6C">
      <w:pPr>
        <w:spacing w:after="0" w:line="240" w:lineRule="auto"/>
        <w:jc w:val="center"/>
        <w:rPr>
          <w:b/>
          <w:sz w:val="24"/>
          <w:szCs w:val="24"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  <w:r w:rsidRPr="002E2662">
        <w:rPr>
          <w:b/>
        </w:rPr>
        <w:t xml:space="preserve">Фонд оценочных средств </w:t>
      </w:r>
    </w:p>
    <w:p w:rsidR="002E2662" w:rsidRDefault="002E2662" w:rsidP="00ED7B6C">
      <w:pPr>
        <w:spacing w:after="0" w:line="240" w:lineRule="auto"/>
        <w:jc w:val="center"/>
        <w:rPr>
          <w:b/>
        </w:rPr>
      </w:pPr>
      <w:r>
        <w:rPr>
          <w:b/>
        </w:rPr>
        <w:t>р</w:t>
      </w:r>
      <w:r w:rsidRPr="002E2662">
        <w:rPr>
          <w:b/>
        </w:rPr>
        <w:t xml:space="preserve">егионального этапа </w:t>
      </w:r>
      <w:r w:rsidR="00ED7B6C" w:rsidRPr="002E2662">
        <w:rPr>
          <w:b/>
        </w:rPr>
        <w:t xml:space="preserve">Всероссийской олимпиады </w:t>
      </w: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  <w:r w:rsidRPr="002E2662">
        <w:rPr>
          <w:b/>
        </w:rPr>
        <w:t xml:space="preserve">профессионального мастерства </w:t>
      </w: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  <w:r w:rsidRPr="002E2662">
        <w:rPr>
          <w:b/>
        </w:rPr>
        <w:t xml:space="preserve">по укрупненной группе специальностей </w:t>
      </w:r>
      <w:proofErr w:type="gramStart"/>
      <w:r w:rsidRPr="002E2662">
        <w:rPr>
          <w:b/>
        </w:rPr>
        <w:t>СПО  43.00.00</w:t>
      </w:r>
      <w:proofErr w:type="gramEnd"/>
      <w:r w:rsidRPr="002E2662">
        <w:rPr>
          <w:b/>
        </w:rPr>
        <w:t xml:space="preserve"> Сервис и туризм</w:t>
      </w: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2E2662" w:rsidRPr="002E2662" w:rsidRDefault="002E2662" w:rsidP="00ED7B6C">
      <w:pPr>
        <w:spacing w:after="0" w:line="240" w:lineRule="auto"/>
        <w:jc w:val="center"/>
        <w:rPr>
          <w:b/>
        </w:rPr>
      </w:pPr>
    </w:p>
    <w:p w:rsidR="002E2662" w:rsidRPr="002E2662" w:rsidRDefault="002E2662" w:rsidP="00ED7B6C">
      <w:pPr>
        <w:spacing w:after="0" w:line="240" w:lineRule="auto"/>
        <w:jc w:val="center"/>
        <w:rPr>
          <w:b/>
        </w:rPr>
      </w:pPr>
    </w:p>
    <w:p w:rsidR="002E2662" w:rsidRPr="002E2662" w:rsidRDefault="002E2662" w:rsidP="00ED7B6C">
      <w:pPr>
        <w:spacing w:after="0" w:line="240" w:lineRule="auto"/>
        <w:jc w:val="center"/>
        <w:rPr>
          <w:b/>
        </w:rPr>
      </w:pPr>
    </w:p>
    <w:p w:rsidR="002E2662" w:rsidRPr="002E2662" w:rsidRDefault="002E2662" w:rsidP="00ED7B6C">
      <w:pPr>
        <w:spacing w:after="0" w:line="240" w:lineRule="auto"/>
        <w:jc w:val="center"/>
        <w:rPr>
          <w:b/>
        </w:rPr>
      </w:pPr>
    </w:p>
    <w:p w:rsidR="002E2662" w:rsidRPr="002E2662" w:rsidRDefault="002E2662" w:rsidP="00ED7B6C">
      <w:pPr>
        <w:spacing w:after="0" w:line="240" w:lineRule="auto"/>
        <w:jc w:val="center"/>
        <w:rPr>
          <w:b/>
        </w:rPr>
      </w:pPr>
    </w:p>
    <w:p w:rsidR="002E2662" w:rsidRPr="002E2662" w:rsidRDefault="002E2662" w:rsidP="00ED7B6C">
      <w:pPr>
        <w:spacing w:after="0" w:line="240" w:lineRule="auto"/>
        <w:jc w:val="center"/>
        <w:rPr>
          <w:b/>
        </w:rPr>
      </w:pPr>
    </w:p>
    <w:p w:rsidR="00ED7B6C" w:rsidRPr="002E2662" w:rsidRDefault="00ED7B6C" w:rsidP="00ED7B6C">
      <w:pPr>
        <w:spacing w:after="0" w:line="240" w:lineRule="auto"/>
        <w:jc w:val="center"/>
        <w:rPr>
          <w:b/>
        </w:rPr>
      </w:pPr>
    </w:p>
    <w:p w:rsidR="00ED7B6C" w:rsidRPr="002E2662" w:rsidRDefault="002E2662" w:rsidP="00ED7B6C">
      <w:pPr>
        <w:spacing w:after="0" w:line="240" w:lineRule="auto"/>
        <w:jc w:val="center"/>
        <w:rPr>
          <w:b/>
        </w:rPr>
      </w:pPr>
      <w:r>
        <w:rPr>
          <w:b/>
        </w:rPr>
        <w:t>Новосибирск</w:t>
      </w:r>
      <w:r w:rsidR="00ED7B6C" w:rsidRPr="002E2662">
        <w:rPr>
          <w:b/>
        </w:rPr>
        <w:t xml:space="preserve"> </w:t>
      </w:r>
      <w:r w:rsidR="00ED7B6C" w:rsidRPr="002E2662">
        <w:rPr>
          <w:b/>
        </w:rPr>
        <w:br/>
        <w:t>201</w:t>
      </w:r>
      <w:r>
        <w:rPr>
          <w:b/>
        </w:rPr>
        <w:t>9</w:t>
      </w:r>
    </w:p>
    <w:p w:rsidR="002E2662" w:rsidRPr="002E2662" w:rsidRDefault="002E2662">
      <w:pPr>
        <w:spacing w:after="160" w:line="259" w:lineRule="auto"/>
        <w:rPr>
          <w:b/>
        </w:rPr>
      </w:pPr>
      <w:r w:rsidRPr="002E2662">
        <w:rPr>
          <w:b/>
        </w:rPr>
        <w:br w:type="page"/>
      </w:r>
    </w:p>
    <w:p w:rsidR="00ED7B6C" w:rsidRDefault="00ED7B6C" w:rsidP="00ED7B6C">
      <w:pPr>
        <w:spacing w:after="0" w:line="360" w:lineRule="auto"/>
        <w:jc w:val="center"/>
        <w:rPr>
          <w:b/>
          <w:sz w:val="24"/>
          <w:szCs w:val="24"/>
        </w:rPr>
      </w:pPr>
      <w:r w:rsidRPr="00281D2D">
        <w:rPr>
          <w:b/>
          <w:sz w:val="24"/>
          <w:szCs w:val="24"/>
        </w:rPr>
        <w:lastRenderedPageBreak/>
        <w:t xml:space="preserve">Содержание </w:t>
      </w:r>
    </w:p>
    <w:p w:rsidR="00ED7B6C" w:rsidRPr="00281D2D" w:rsidRDefault="00ED7B6C" w:rsidP="00ED7B6C">
      <w:pPr>
        <w:spacing w:after="0" w:line="360" w:lineRule="auto"/>
        <w:jc w:val="center"/>
        <w:rPr>
          <w:b/>
          <w:sz w:val="24"/>
          <w:szCs w:val="24"/>
        </w:rPr>
      </w:pPr>
    </w:p>
    <w:p w:rsidR="00ED7B6C" w:rsidRPr="006016DB" w:rsidRDefault="00ED7B6C" w:rsidP="00ED7B6C">
      <w:pPr>
        <w:numPr>
          <w:ilvl w:val="0"/>
          <w:numId w:val="32"/>
        </w:numPr>
        <w:spacing w:after="0" w:line="360" w:lineRule="auto"/>
        <w:ind w:left="0" w:firstLine="0"/>
        <w:jc w:val="both"/>
        <w:rPr>
          <w:sz w:val="24"/>
          <w:szCs w:val="24"/>
        </w:rPr>
      </w:pPr>
      <w:r w:rsidRPr="006016DB">
        <w:rPr>
          <w:sz w:val="24"/>
          <w:szCs w:val="24"/>
        </w:rPr>
        <w:t xml:space="preserve">Спецификация Фонда </w:t>
      </w:r>
      <w:r>
        <w:rPr>
          <w:sz w:val="24"/>
          <w:szCs w:val="24"/>
        </w:rPr>
        <w:t>оценочных средств</w:t>
      </w:r>
    </w:p>
    <w:p w:rsidR="00ED7B6C" w:rsidRPr="006016DB" w:rsidRDefault="00ED7B6C" w:rsidP="00ED7B6C">
      <w:pPr>
        <w:numPr>
          <w:ilvl w:val="0"/>
          <w:numId w:val="32"/>
        </w:numPr>
        <w:spacing w:after="0" w:line="360" w:lineRule="auto"/>
        <w:ind w:left="0" w:firstLine="0"/>
        <w:jc w:val="both"/>
        <w:rPr>
          <w:sz w:val="24"/>
          <w:szCs w:val="24"/>
        </w:rPr>
      </w:pPr>
      <w:r w:rsidRPr="006016DB">
        <w:rPr>
          <w:sz w:val="24"/>
          <w:szCs w:val="24"/>
        </w:rPr>
        <w:t>Паспорт практического задания «Пе</w:t>
      </w:r>
      <w:r>
        <w:rPr>
          <w:sz w:val="24"/>
          <w:szCs w:val="24"/>
        </w:rPr>
        <w:t>ревод профессионального текста»</w:t>
      </w:r>
    </w:p>
    <w:p w:rsidR="00ED7B6C" w:rsidRPr="006016DB" w:rsidRDefault="00ED7B6C" w:rsidP="00ED7B6C">
      <w:pPr>
        <w:numPr>
          <w:ilvl w:val="0"/>
          <w:numId w:val="32"/>
        </w:numPr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 практического задания </w:t>
      </w:r>
      <w:r w:rsidRPr="006016DB">
        <w:rPr>
          <w:sz w:val="24"/>
          <w:szCs w:val="24"/>
        </w:rPr>
        <w:t>«Задание по организации работы коллектива».</w:t>
      </w:r>
    </w:p>
    <w:p w:rsidR="00ED7B6C" w:rsidRPr="006016DB" w:rsidRDefault="00ED7B6C" w:rsidP="00ED7B6C">
      <w:pPr>
        <w:numPr>
          <w:ilvl w:val="0"/>
          <w:numId w:val="32"/>
        </w:numPr>
        <w:spacing w:after="0" w:line="360" w:lineRule="auto"/>
        <w:ind w:left="0" w:firstLine="0"/>
        <w:jc w:val="both"/>
        <w:rPr>
          <w:sz w:val="24"/>
          <w:szCs w:val="24"/>
        </w:rPr>
      </w:pPr>
      <w:r w:rsidRPr="006016DB">
        <w:rPr>
          <w:sz w:val="24"/>
          <w:szCs w:val="24"/>
        </w:rPr>
        <w:t xml:space="preserve">Паспорт практического задания инвариантной части </w:t>
      </w:r>
      <w:r>
        <w:rPr>
          <w:sz w:val="24"/>
          <w:szCs w:val="24"/>
        </w:rPr>
        <w:t>практического задания 2 уровня</w:t>
      </w:r>
    </w:p>
    <w:p w:rsidR="00ED7B6C" w:rsidRPr="006016DB" w:rsidRDefault="00ED7B6C" w:rsidP="00ED7B6C">
      <w:pPr>
        <w:numPr>
          <w:ilvl w:val="0"/>
          <w:numId w:val="32"/>
        </w:numPr>
        <w:spacing w:after="0" w:line="360" w:lineRule="auto"/>
        <w:ind w:left="0" w:firstLine="0"/>
        <w:jc w:val="both"/>
        <w:rPr>
          <w:sz w:val="24"/>
          <w:szCs w:val="24"/>
        </w:rPr>
      </w:pPr>
      <w:r w:rsidRPr="006016DB">
        <w:rPr>
          <w:sz w:val="24"/>
          <w:szCs w:val="24"/>
        </w:rPr>
        <w:t>Паспорт практического задания вариативной части практического задания 2</w:t>
      </w:r>
      <w:r>
        <w:rPr>
          <w:sz w:val="24"/>
          <w:szCs w:val="24"/>
        </w:rPr>
        <w:t xml:space="preserve"> уровня</w:t>
      </w:r>
    </w:p>
    <w:p w:rsidR="00ED7B6C" w:rsidRPr="006016DB" w:rsidRDefault="00ED7B6C" w:rsidP="00ED7B6C">
      <w:pPr>
        <w:numPr>
          <w:ilvl w:val="0"/>
          <w:numId w:val="32"/>
        </w:numPr>
        <w:spacing w:after="0" w:line="360" w:lineRule="auto"/>
        <w:ind w:left="0" w:firstLine="0"/>
        <w:jc w:val="both"/>
        <w:rPr>
          <w:sz w:val="24"/>
          <w:szCs w:val="24"/>
        </w:rPr>
      </w:pPr>
      <w:r w:rsidRPr="006016DB">
        <w:rPr>
          <w:sz w:val="24"/>
          <w:szCs w:val="24"/>
        </w:rPr>
        <w:t xml:space="preserve">Оценочные средства (демоверсии, включающие инструкции по выполнению) </w:t>
      </w:r>
    </w:p>
    <w:p w:rsidR="00ED7B6C" w:rsidRPr="00193AF8" w:rsidRDefault="00ED7B6C" w:rsidP="00ED7B6C">
      <w:pPr>
        <w:numPr>
          <w:ilvl w:val="0"/>
          <w:numId w:val="32"/>
        </w:numPr>
        <w:spacing w:after="0" w:line="360" w:lineRule="auto"/>
        <w:ind w:left="0" w:firstLine="0"/>
        <w:jc w:val="both"/>
        <w:rPr>
          <w:sz w:val="24"/>
          <w:szCs w:val="24"/>
        </w:rPr>
      </w:pPr>
      <w:r w:rsidRPr="00193AF8">
        <w:rPr>
          <w:sz w:val="24"/>
          <w:szCs w:val="24"/>
        </w:rPr>
        <w:t xml:space="preserve">Сводная </w:t>
      </w:r>
      <w:r>
        <w:rPr>
          <w:sz w:val="24"/>
          <w:szCs w:val="24"/>
        </w:rPr>
        <w:t>в</w:t>
      </w:r>
      <w:r w:rsidRPr="00193AF8">
        <w:rPr>
          <w:sz w:val="24"/>
          <w:szCs w:val="24"/>
        </w:rPr>
        <w:t>едомость</w:t>
      </w:r>
      <w:r>
        <w:rPr>
          <w:sz w:val="24"/>
          <w:szCs w:val="24"/>
        </w:rPr>
        <w:t xml:space="preserve"> </w:t>
      </w:r>
      <w:r w:rsidRPr="00193AF8">
        <w:rPr>
          <w:sz w:val="24"/>
          <w:szCs w:val="24"/>
        </w:rPr>
        <w:t>оценок результатов выполнения заданий I уровня</w:t>
      </w:r>
    </w:p>
    <w:p w:rsidR="00ED7B6C" w:rsidRPr="00193AF8" w:rsidRDefault="00ED7B6C" w:rsidP="00ED7B6C">
      <w:pPr>
        <w:numPr>
          <w:ilvl w:val="0"/>
          <w:numId w:val="32"/>
        </w:numPr>
        <w:spacing w:after="0" w:line="360" w:lineRule="auto"/>
        <w:ind w:left="0" w:firstLine="0"/>
        <w:jc w:val="both"/>
        <w:rPr>
          <w:sz w:val="24"/>
          <w:szCs w:val="24"/>
        </w:rPr>
      </w:pPr>
      <w:r w:rsidRPr="00193AF8">
        <w:rPr>
          <w:sz w:val="24"/>
          <w:szCs w:val="24"/>
        </w:rPr>
        <w:t>Ведомость</w:t>
      </w:r>
      <w:r>
        <w:rPr>
          <w:sz w:val="24"/>
          <w:szCs w:val="24"/>
        </w:rPr>
        <w:t xml:space="preserve"> </w:t>
      </w:r>
      <w:r w:rsidRPr="00193AF8">
        <w:rPr>
          <w:sz w:val="24"/>
          <w:szCs w:val="24"/>
        </w:rPr>
        <w:t>оценок результатов выполнения практического задания II уровня</w:t>
      </w:r>
    </w:p>
    <w:p w:rsidR="00ED7B6C" w:rsidRPr="00193AF8" w:rsidRDefault="00ED7B6C" w:rsidP="00ED7B6C">
      <w:pPr>
        <w:numPr>
          <w:ilvl w:val="0"/>
          <w:numId w:val="32"/>
        </w:numPr>
        <w:spacing w:after="0" w:line="360" w:lineRule="auto"/>
        <w:ind w:left="0" w:firstLine="0"/>
        <w:jc w:val="both"/>
        <w:rPr>
          <w:sz w:val="24"/>
          <w:szCs w:val="24"/>
        </w:rPr>
      </w:pPr>
      <w:r w:rsidRPr="00193AF8">
        <w:rPr>
          <w:sz w:val="24"/>
          <w:szCs w:val="24"/>
        </w:rPr>
        <w:t xml:space="preserve">Сводная </w:t>
      </w:r>
      <w:r>
        <w:rPr>
          <w:sz w:val="24"/>
          <w:szCs w:val="24"/>
        </w:rPr>
        <w:t>в</w:t>
      </w:r>
      <w:r w:rsidRPr="00193AF8">
        <w:rPr>
          <w:sz w:val="24"/>
          <w:szCs w:val="24"/>
        </w:rPr>
        <w:t>едомость</w:t>
      </w:r>
      <w:r>
        <w:rPr>
          <w:sz w:val="24"/>
          <w:szCs w:val="24"/>
        </w:rPr>
        <w:t xml:space="preserve"> </w:t>
      </w:r>
      <w:r w:rsidRPr="00193AF8">
        <w:rPr>
          <w:sz w:val="24"/>
          <w:szCs w:val="24"/>
        </w:rPr>
        <w:t>оценок результатов выполнения практических заданий II уровня</w:t>
      </w:r>
    </w:p>
    <w:p w:rsidR="00ED7B6C" w:rsidRDefault="00ED7B6C" w:rsidP="00ED7B6C">
      <w:pPr>
        <w:numPr>
          <w:ilvl w:val="0"/>
          <w:numId w:val="32"/>
        </w:numPr>
        <w:spacing w:after="0" w:line="360" w:lineRule="auto"/>
        <w:ind w:left="0" w:firstLine="0"/>
        <w:jc w:val="both"/>
        <w:rPr>
          <w:sz w:val="24"/>
          <w:szCs w:val="24"/>
        </w:rPr>
      </w:pPr>
      <w:r w:rsidRPr="00193AF8">
        <w:rPr>
          <w:sz w:val="24"/>
          <w:szCs w:val="24"/>
        </w:rPr>
        <w:t xml:space="preserve">Сводная </w:t>
      </w:r>
      <w:r>
        <w:rPr>
          <w:sz w:val="24"/>
          <w:szCs w:val="24"/>
        </w:rPr>
        <w:t>в</w:t>
      </w:r>
      <w:r w:rsidRPr="00193AF8">
        <w:rPr>
          <w:sz w:val="24"/>
          <w:szCs w:val="24"/>
        </w:rPr>
        <w:t>едомость</w:t>
      </w:r>
      <w:r>
        <w:rPr>
          <w:sz w:val="24"/>
          <w:szCs w:val="24"/>
        </w:rPr>
        <w:t xml:space="preserve"> </w:t>
      </w:r>
      <w:r w:rsidRPr="00193AF8">
        <w:rPr>
          <w:sz w:val="24"/>
          <w:szCs w:val="24"/>
        </w:rPr>
        <w:t xml:space="preserve">оценок результатов выполнения профессионального комплексного задания </w:t>
      </w:r>
    </w:p>
    <w:p w:rsidR="00ED7B6C" w:rsidRDefault="00ED7B6C" w:rsidP="00ED7B6C">
      <w:pPr>
        <w:spacing w:after="0" w:line="360" w:lineRule="auto"/>
        <w:jc w:val="center"/>
        <w:rPr>
          <w:b/>
          <w:sz w:val="24"/>
          <w:szCs w:val="24"/>
        </w:rPr>
      </w:pPr>
      <w:r w:rsidRPr="006016DB">
        <w:br w:type="page"/>
      </w:r>
      <w:r w:rsidRPr="00CC1A39">
        <w:rPr>
          <w:b/>
          <w:sz w:val="24"/>
          <w:szCs w:val="24"/>
        </w:rPr>
        <w:lastRenderedPageBreak/>
        <w:t xml:space="preserve">Спецификация </w:t>
      </w:r>
      <w:r w:rsidR="002E2662">
        <w:rPr>
          <w:b/>
          <w:sz w:val="24"/>
          <w:szCs w:val="24"/>
        </w:rPr>
        <w:t>ф</w:t>
      </w:r>
      <w:r w:rsidRPr="00CC1A39">
        <w:rPr>
          <w:b/>
          <w:sz w:val="24"/>
          <w:szCs w:val="24"/>
        </w:rPr>
        <w:t>онда оценочных средств</w:t>
      </w:r>
    </w:p>
    <w:p w:rsidR="00ED7B6C" w:rsidRPr="00CC1A39" w:rsidRDefault="00ED7B6C" w:rsidP="00ED7B6C">
      <w:pPr>
        <w:spacing w:after="0" w:line="360" w:lineRule="auto"/>
        <w:jc w:val="center"/>
        <w:rPr>
          <w:b/>
          <w:sz w:val="24"/>
          <w:szCs w:val="24"/>
        </w:rPr>
      </w:pPr>
    </w:p>
    <w:p w:rsidR="00ED7B6C" w:rsidRPr="00CC1A39" w:rsidRDefault="00ED7B6C" w:rsidP="00ED7B6C">
      <w:pPr>
        <w:numPr>
          <w:ilvl w:val="0"/>
          <w:numId w:val="33"/>
        </w:numPr>
        <w:tabs>
          <w:tab w:val="left" w:pos="426"/>
        </w:tabs>
        <w:spacing w:after="0" w:line="360" w:lineRule="auto"/>
        <w:jc w:val="center"/>
        <w:rPr>
          <w:b/>
          <w:sz w:val="24"/>
          <w:szCs w:val="24"/>
        </w:rPr>
      </w:pPr>
      <w:r w:rsidRPr="00CC1A39">
        <w:rPr>
          <w:b/>
          <w:sz w:val="24"/>
          <w:szCs w:val="24"/>
        </w:rPr>
        <w:t xml:space="preserve">Назначение </w:t>
      </w:r>
      <w:r w:rsidR="002E2662">
        <w:rPr>
          <w:b/>
          <w:sz w:val="24"/>
          <w:szCs w:val="24"/>
        </w:rPr>
        <w:t>ф</w:t>
      </w:r>
      <w:r w:rsidRPr="00CC1A39">
        <w:rPr>
          <w:b/>
          <w:sz w:val="24"/>
          <w:szCs w:val="24"/>
        </w:rPr>
        <w:t>онда оценочных средств</w:t>
      </w:r>
    </w:p>
    <w:p w:rsidR="00ED7B6C" w:rsidRPr="00CC1A39" w:rsidRDefault="00ED7B6C" w:rsidP="00ED7B6C">
      <w:pPr>
        <w:numPr>
          <w:ilvl w:val="1"/>
          <w:numId w:val="33"/>
        </w:numPr>
        <w:tabs>
          <w:tab w:val="left" w:pos="1134"/>
        </w:tabs>
        <w:spacing w:after="0" w:line="360" w:lineRule="auto"/>
        <w:ind w:left="142" w:firstLine="567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Фонд оценочных средств (далее – ФОС) - комплекс методических </w:t>
      </w:r>
      <w:proofErr w:type="gramStart"/>
      <w:r w:rsidRPr="00CC1A39">
        <w:rPr>
          <w:rFonts w:eastAsia="Times New Roman"/>
          <w:sz w:val="24"/>
          <w:szCs w:val="24"/>
        </w:rPr>
        <w:t>и  оценочных</w:t>
      </w:r>
      <w:proofErr w:type="gramEnd"/>
      <w:r w:rsidRPr="00CC1A39">
        <w:rPr>
          <w:rFonts w:eastAsia="Times New Roman"/>
          <w:sz w:val="24"/>
          <w:szCs w:val="24"/>
        </w:rPr>
        <w:t xml:space="preserve"> средств, предназначенных для определения уровня сформированности компетенций участников  </w:t>
      </w:r>
      <w:r w:rsidR="002E2662">
        <w:rPr>
          <w:rFonts w:eastAsia="Times New Roman"/>
          <w:sz w:val="24"/>
          <w:szCs w:val="24"/>
        </w:rPr>
        <w:t xml:space="preserve">регионального этапа </w:t>
      </w:r>
      <w:r w:rsidRPr="00CC1A39">
        <w:rPr>
          <w:rFonts w:eastAsia="Times New Roman"/>
          <w:sz w:val="24"/>
          <w:szCs w:val="24"/>
        </w:rPr>
        <w:t xml:space="preserve">Всероссийской олимпиады профессионального мастерства обучающихся по специальностям среднего профессионального образования (далее – Олимпиада).  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CC1A39">
        <w:rPr>
          <w:rFonts w:eastAsia="Times New Roman"/>
          <w:sz w:val="24"/>
          <w:szCs w:val="24"/>
        </w:rPr>
        <w:t>ФОС  является</w:t>
      </w:r>
      <w:proofErr w:type="gramEnd"/>
      <w:r w:rsidRPr="00CC1A39">
        <w:rPr>
          <w:rFonts w:eastAsia="Times New Roman"/>
          <w:sz w:val="24"/>
          <w:szCs w:val="24"/>
        </w:rPr>
        <w:t xml:space="preserve"> неотъемлемой частью методического обеспечения процедуры проведения Олимпиады, входит в состав комплекта документов организационно-методического обеспечения проведения Олимпиады.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Оценочные средства – это контрольные задания, а также описания форм и процедур, предназначенных для определения уровня сформированности компетенций участников олимпиады.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1.2. На основе результатов оценки конкурсных заданий провод</w:t>
      </w:r>
      <w:r w:rsidR="001E0A37">
        <w:rPr>
          <w:sz w:val="24"/>
          <w:szCs w:val="24"/>
        </w:rPr>
        <w:t>и</w:t>
      </w:r>
      <w:r w:rsidRPr="00CC1A39">
        <w:rPr>
          <w:sz w:val="24"/>
          <w:szCs w:val="24"/>
        </w:rPr>
        <w:t xml:space="preserve">тся </w:t>
      </w:r>
      <w:r w:rsidR="001E0A37" w:rsidRPr="00CC1A39">
        <w:rPr>
          <w:sz w:val="24"/>
          <w:szCs w:val="24"/>
        </w:rPr>
        <w:t>процедура определения результатов участников, выявления победителя олимпиады (первое место) и призеров (второе и третье места)</w:t>
      </w:r>
      <w:r w:rsidRPr="00CC1A39">
        <w:rPr>
          <w:sz w:val="24"/>
          <w:szCs w:val="24"/>
        </w:rPr>
        <w:t xml:space="preserve"> в рамках </w:t>
      </w:r>
      <w:r w:rsidR="002E2662">
        <w:rPr>
          <w:rFonts w:eastAsia="Times New Roman"/>
          <w:sz w:val="24"/>
          <w:szCs w:val="24"/>
        </w:rPr>
        <w:t xml:space="preserve">регионального этапа </w:t>
      </w:r>
      <w:r w:rsidRPr="00CC1A39">
        <w:rPr>
          <w:sz w:val="24"/>
          <w:szCs w:val="24"/>
        </w:rPr>
        <w:t>Всероссийской олимпиады профессионального мастерства</w:t>
      </w:r>
      <w:r w:rsidR="001E0A37">
        <w:rPr>
          <w:sz w:val="24"/>
          <w:szCs w:val="24"/>
        </w:rPr>
        <w:t>.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left="927"/>
        <w:jc w:val="center"/>
        <w:rPr>
          <w:b/>
          <w:sz w:val="24"/>
          <w:szCs w:val="24"/>
        </w:rPr>
      </w:pP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left="927"/>
        <w:jc w:val="center"/>
        <w:rPr>
          <w:b/>
          <w:sz w:val="24"/>
          <w:szCs w:val="24"/>
        </w:rPr>
      </w:pPr>
      <w:r w:rsidRPr="00CC1A3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CC1A39">
        <w:rPr>
          <w:b/>
          <w:sz w:val="24"/>
          <w:szCs w:val="24"/>
        </w:rPr>
        <w:t>Документы, определяющие содержание Фонда оценочных средств</w:t>
      </w:r>
    </w:p>
    <w:p w:rsidR="00ED7B6C" w:rsidRPr="00CC1A39" w:rsidRDefault="00ED7B6C" w:rsidP="00ED7B6C">
      <w:pPr>
        <w:tabs>
          <w:tab w:val="left" w:pos="0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 w:rsidRPr="00CC1A39">
        <w:rPr>
          <w:color w:val="000000"/>
          <w:sz w:val="24"/>
          <w:szCs w:val="24"/>
          <w:shd w:val="clear" w:color="auto" w:fill="FFFFFF"/>
        </w:rPr>
        <w:t xml:space="preserve">2.1.  </w:t>
      </w:r>
      <w:r>
        <w:rPr>
          <w:color w:val="000000"/>
          <w:sz w:val="24"/>
          <w:szCs w:val="24"/>
          <w:shd w:val="clear" w:color="auto" w:fill="FFFFFF"/>
        </w:rPr>
        <w:t xml:space="preserve">Содержание </w:t>
      </w:r>
      <w:r w:rsidRPr="00CC1A39">
        <w:rPr>
          <w:color w:val="000000"/>
          <w:sz w:val="24"/>
          <w:szCs w:val="24"/>
          <w:shd w:val="clear" w:color="auto" w:fill="FFFFFF"/>
        </w:rPr>
        <w:t>Фонда оценочных средств определяется на основе и с учетом следующих документов:</w:t>
      </w:r>
    </w:p>
    <w:p w:rsidR="00ED7B6C" w:rsidRPr="00CC1A39" w:rsidRDefault="00ED7B6C" w:rsidP="00ED7B6C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Федерального закона от 29 декабря 2012 г. № 273-ФЗ «Об образовании в Российской Федерации»;</w:t>
      </w:r>
    </w:p>
    <w:p w:rsidR="00ED7B6C" w:rsidRPr="00CC1A39" w:rsidRDefault="00ED7B6C" w:rsidP="00ED7B6C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приказа Министерства образования и науки Российской Федерации от 14 июня 2013 г. № 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ED7B6C" w:rsidRPr="00CC1A39" w:rsidRDefault="00ED7B6C" w:rsidP="00ED7B6C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C1A39">
        <w:rPr>
          <w:sz w:val="24"/>
          <w:szCs w:val="24"/>
        </w:rPr>
        <w:t xml:space="preserve"> </w:t>
      </w:r>
      <w:proofErr w:type="gramStart"/>
      <w:r w:rsidRPr="00CC1A39">
        <w:rPr>
          <w:rFonts w:eastAsia="Times New Roman"/>
          <w:sz w:val="24"/>
          <w:szCs w:val="24"/>
          <w:lang w:eastAsia="ru-RU"/>
        </w:rPr>
        <w:t>приказа  Министерства</w:t>
      </w:r>
      <w:proofErr w:type="gramEnd"/>
      <w:r w:rsidRPr="00CC1A39">
        <w:rPr>
          <w:rFonts w:eastAsia="Times New Roman"/>
          <w:sz w:val="24"/>
          <w:szCs w:val="24"/>
          <w:lang w:eastAsia="ru-RU"/>
        </w:rPr>
        <w:t xml:space="preserve"> образования и науки Российской Федерации от 29 октября 2013 г. № 1199 «Об утверждении перечня </w:t>
      </w:r>
      <w:r w:rsidRPr="00CC1A39">
        <w:rPr>
          <w:rStyle w:val="blk"/>
          <w:sz w:val="24"/>
          <w:szCs w:val="24"/>
        </w:rPr>
        <w:t xml:space="preserve">специальностей </w:t>
      </w:r>
      <w:r w:rsidRPr="00CC1A39">
        <w:rPr>
          <w:rFonts w:eastAsia="Times New Roman"/>
          <w:sz w:val="24"/>
          <w:szCs w:val="24"/>
          <w:lang w:eastAsia="ru-RU"/>
        </w:rPr>
        <w:t xml:space="preserve">среднего профессионального образования»; </w:t>
      </w:r>
    </w:p>
    <w:p w:rsidR="00ED7B6C" w:rsidRPr="00CC1A39" w:rsidRDefault="00ED7B6C" w:rsidP="00ED7B6C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rFonts w:eastAsia="Times New Roman"/>
          <w:sz w:val="24"/>
          <w:szCs w:val="24"/>
          <w:lang w:eastAsia="ru-RU"/>
        </w:rPr>
        <w:t>п</w:t>
      </w:r>
      <w:r w:rsidRPr="00CC1A39">
        <w:rPr>
          <w:sz w:val="24"/>
          <w:szCs w:val="24"/>
          <w:lang w:eastAsia="ru-RU"/>
        </w:rPr>
        <w:t>риказа Министерства образования и науки РФ от 18 ноября 2015 г. № 1350</w:t>
      </w:r>
      <w:r w:rsidRPr="00CC1A39">
        <w:rPr>
          <w:b/>
          <w:sz w:val="24"/>
          <w:szCs w:val="24"/>
          <w:lang w:eastAsia="ru-RU"/>
        </w:rPr>
        <w:t xml:space="preserve"> </w:t>
      </w:r>
      <w:r w:rsidRPr="00CC1A39">
        <w:rPr>
          <w:sz w:val="24"/>
          <w:szCs w:val="24"/>
          <w:lang w:eastAsia="ru-RU"/>
        </w:rPr>
        <w:t>«О внесении изменений в перечни профессий и специальностей среднего профессионального образования, утвержденные приказом Министерства образования и науки Российской Федерации от 29 октября 2013 г. № 1199»</w:t>
      </w:r>
      <w:r w:rsidRPr="00CC1A39">
        <w:rPr>
          <w:sz w:val="24"/>
          <w:szCs w:val="24"/>
        </w:rPr>
        <w:t>;</w:t>
      </w:r>
    </w:p>
    <w:p w:rsidR="00ED7B6C" w:rsidRDefault="00ED7B6C" w:rsidP="00ED7B6C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CC1A39">
        <w:rPr>
          <w:rFonts w:eastAsia="Times New Roman"/>
          <w:sz w:val="24"/>
          <w:szCs w:val="24"/>
          <w:lang w:eastAsia="ru-RU"/>
        </w:rPr>
        <w:t>приказа  Министерства</w:t>
      </w:r>
      <w:proofErr w:type="gramEnd"/>
      <w:r w:rsidRPr="00CC1A39">
        <w:rPr>
          <w:rFonts w:eastAsia="Times New Roman"/>
          <w:sz w:val="24"/>
          <w:szCs w:val="24"/>
          <w:lang w:eastAsia="ru-RU"/>
        </w:rPr>
        <w:t xml:space="preserve"> образования и </w:t>
      </w:r>
      <w:r>
        <w:rPr>
          <w:rFonts w:eastAsia="Times New Roman"/>
          <w:sz w:val="24"/>
          <w:szCs w:val="24"/>
          <w:lang w:eastAsia="ru-RU"/>
        </w:rPr>
        <w:t>науки Российской Федерации от 07.05.2014</w:t>
      </w:r>
      <w:r w:rsidRPr="00CC1A3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г. </w:t>
      </w:r>
    </w:p>
    <w:p w:rsidR="00ED7B6C" w:rsidRDefault="00ED7B6C" w:rsidP="00ED7B6C">
      <w:pPr>
        <w:tabs>
          <w:tab w:val="left" w:pos="0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№ 474 </w:t>
      </w:r>
      <w:r w:rsidRPr="00CC1A39">
        <w:rPr>
          <w:rFonts w:eastAsia="Times New Roman"/>
          <w:sz w:val="24"/>
          <w:szCs w:val="24"/>
          <w:lang w:eastAsia="ru-RU"/>
        </w:rPr>
        <w:t xml:space="preserve">«Об утверждении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eastAsia="Times New Roman"/>
          <w:sz w:val="24"/>
          <w:szCs w:val="24"/>
          <w:lang w:eastAsia="ru-RU"/>
        </w:rPr>
        <w:t>43.02.10 «Туризм»;</w:t>
      </w:r>
    </w:p>
    <w:p w:rsidR="00ED7B6C" w:rsidRDefault="00ED7B6C" w:rsidP="00ED7B6C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CC1A39">
        <w:rPr>
          <w:rFonts w:eastAsia="Times New Roman"/>
          <w:sz w:val="24"/>
          <w:szCs w:val="24"/>
          <w:lang w:eastAsia="ru-RU"/>
        </w:rPr>
        <w:t>приказа  Министерства</w:t>
      </w:r>
      <w:proofErr w:type="gramEnd"/>
      <w:r w:rsidRPr="00CC1A39">
        <w:rPr>
          <w:rFonts w:eastAsia="Times New Roman"/>
          <w:sz w:val="24"/>
          <w:szCs w:val="24"/>
          <w:lang w:eastAsia="ru-RU"/>
        </w:rPr>
        <w:t xml:space="preserve"> образования и </w:t>
      </w:r>
      <w:r>
        <w:rPr>
          <w:rFonts w:eastAsia="Times New Roman"/>
          <w:sz w:val="24"/>
          <w:szCs w:val="24"/>
          <w:lang w:eastAsia="ru-RU"/>
        </w:rPr>
        <w:t>науки Российской Федерации от 07.05.2014</w:t>
      </w:r>
      <w:r w:rsidRPr="00CC1A3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г. </w:t>
      </w:r>
    </w:p>
    <w:p w:rsidR="00ED7B6C" w:rsidRPr="00CC1A39" w:rsidRDefault="00ED7B6C" w:rsidP="00ED7B6C">
      <w:pPr>
        <w:tabs>
          <w:tab w:val="left" w:pos="0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№ 475 </w:t>
      </w:r>
      <w:r w:rsidRPr="00CC1A39">
        <w:rPr>
          <w:rFonts w:eastAsia="Times New Roman"/>
          <w:sz w:val="24"/>
          <w:szCs w:val="24"/>
          <w:lang w:eastAsia="ru-RU"/>
        </w:rPr>
        <w:t xml:space="preserve">«Об утверждении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eastAsia="Times New Roman"/>
          <w:sz w:val="24"/>
          <w:szCs w:val="24"/>
          <w:lang w:eastAsia="ru-RU"/>
        </w:rPr>
        <w:t>43.02.11 «Гостиничный сервис»;</w:t>
      </w:r>
    </w:p>
    <w:p w:rsidR="00ED7B6C" w:rsidRPr="00CC1A39" w:rsidRDefault="00ED7B6C" w:rsidP="00ED7B6C">
      <w:pPr>
        <w:tabs>
          <w:tab w:val="left" w:pos="0"/>
        </w:tabs>
        <w:spacing w:before="120" w:after="120" w:line="360" w:lineRule="auto"/>
        <w:ind w:firstLine="709"/>
        <w:jc w:val="both"/>
        <w:rPr>
          <w:sz w:val="24"/>
          <w:szCs w:val="24"/>
        </w:rPr>
      </w:pPr>
      <w:proofErr w:type="gramStart"/>
      <w:r w:rsidRPr="00AA5E73">
        <w:rPr>
          <w:sz w:val="24"/>
          <w:szCs w:val="24"/>
        </w:rPr>
        <w:t>приказа  Министерства</w:t>
      </w:r>
      <w:proofErr w:type="gramEnd"/>
      <w:r w:rsidRPr="00AA5E73">
        <w:rPr>
          <w:sz w:val="24"/>
          <w:szCs w:val="24"/>
        </w:rPr>
        <w:t xml:space="preserve"> т</w:t>
      </w:r>
      <w:r>
        <w:rPr>
          <w:sz w:val="24"/>
          <w:szCs w:val="24"/>
        </w:rPr>
        <w:t>руда и социальной защиты Российской Федерации  от 07 мая</w:t>
      </w:r>
      <w:r w:rsidRPr="00AA5E73">
        <w:rPr>
          <w:sz w:val="24"/>
          <w:szCs w:val="24"/>
        </w:rPr>
        <w:t xml:space="preserve"> 2</w:t>
      </w:r>
      <w:r>
        <w:rPr>
          <w:sz w:val="24"/>
          <w:szCs w:val="24"/>
        </w:rPr>
        <w:t>015 г. № 282</w:t>
      </w:r>
      <w:r w:rsidRPr="00AA5E73">
        <w:rPr>
          <w:sz w:val="24"/>
          <w:szCs w:val="24"/>
        </w:rPr>
        <w:t>н "Об утверждении про</w:t>
      </w:r>
      <w:r>
        <w:rPr>
          <w:sz w:val="24"/>
          <w:szCs w:val="24"/>
        </w:rPr>
        <w:t xml:space="preserve">фессионального стандарта «Руководитель </w:t>
      </w:r>
      <w:r w:rsidRPr="00AA5E73">
        <w:rPr>
          <w:sz w:val="24"/>
          <w:szCs w:val="24"/>
        </w:rPr>
        <w:t>/</w:t>
      </w:r>
      <w:r>
        <w:rPr>
          <w:sz w:val="24"/>
          <w:szCs w:val="24"/>
        </w:rPr>
        <w:t>управляющий гостиничным комплексом</w:t>
      </w:r>
      <w:r w:rsidRPr="00AA5E73">
        <w:rPr>
          <w:sz w:val="24"/>
          <w:szCs w:val="24"/>
        </w:rPr>
        <w:t>/</w:t>
      </w:r>
      <w:r>
        <w:rPr>
          <w:sz w:val="24"/>
          <w:szCs w:val="24"/>
        </w:rPr>
        <w:t>сети гостиниц (регистрационный номер 467)</w:t>
      </w:r>
      <w:r w:rsidRPr="00AA5E73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ED7B6C" w:rsidRDefault="00ED7B6C" w:rsidP="00ED7B6C">
      <w:pPr>
        <w:tabs>
          <w:tab w:val="left" w:pos="0"/>
        </w:tabs>
        <w:spacing w:before="120" w:after="12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Регламента Финала национального чемпионата «Молодые профессионалы» (WORLDSKILLS RUSSIA) </w:t>
      </w:r>
    </w:p>
    <w:p w:rsidR="00ED7B6C" w:rsidRPr="00CC1A39" w:rsidRDefault="00ED7B6C" w:rsidP="00ED7B6C">
      <w:pPr>
        <w:tabs>
          <w:tab w:val="left" w:pos="0"/>
        </w:tabs>
        <w:spacing w:before="120" w:after="120" w:line="360" w:lineRule="auto"/>
        <w:ind w:firstLine="709"/>
        <w:jc w:val="both"/>
        <w:rPr>
          <w:b/>
          <w:sz w:val="24"/>
          <w:szCs w:val="24"/>
        </w:rPr>
      </w:pPr>
      <w:r w:rsidRPr="00CC1A39">
        <w:rPr>
          <w:b/>
          <w:sz w:val="24"/>
          <w:szCs w:val="24"/>
        </w:rPr>
        <w:t>3. Подходы к отбору содержания, разработке структуры оценочных средств</w:t>
      </w:r>
      <w:r>
        <w:rPr>
          <w:b/>
          <w:sz w:val="24"/>
          <w:szCs w:val="24"/>
        </w:rPr>
        <w:t xml:space="preserve"> и процедуре применения</w:t>
      </w:r>
    </w:p>
    <w:p w:rsidR="00ED7B6C" w:rsidRPr="00CC1A39" w:rsidRDefault="00ED7B6C" w:rsidP="00ED7B6C">
      <w:pPr>
        <w:tabs>
          <w:tab w:val="left" w:pos="0"/>
        </w:tabs>
        <w:spacing w:before="120" w:after="12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3.1. Программа конкурсных испытаний Олимпиады</w:t>
      </w:r>
      <w:r w:rsidRPr="00CC1A39">
        <w:rPr>
          <w:rFonts w:eastAsia="Times New Roman"/>
          <w:sz w:val="24"/>
          <w:szCs w:val="24"/>
        </w:rPr>
        <w:t xml:space="preserve"> предусматривает для участников </w:t>
      </w:r>
      <w:proofErr w:type="gramStart"/>
      <w:r w:rsidRPr="00CC1A39">
        <w:rPr>
          <w:rFonts w:eastAsia="Times New Roman"/>
          <w:sz w:val="24"/>
          <w:szCs w:val="24"/>
        </w:rPr>
        <w:t>выполнение</w:t>
      </w:r>
      <w:r w:rsidRPr="00CC1A39">
        <w:rPr>
          <w:rFonts w:eastAsia="Microsoft Sans Serif"/>
          <w:sz w:val="24"/>
          <w:szCs w:val="24"/>
        </w:rPr>
        <w:t xml:space="preserve">  </w:t>
      </w:r>
      <w:r w:rsidRPr="00CC1A39">
        <w:rPr>
          <w:sz w:val="24"/>
          <w:szCs w:val="24"/>
        </w:rPr>
        <w:t>заданий</w:t>
      </w:r>
      <w:proofErr w:type="gramEnd"/>
      <w:r w:rsidRPr="00CC1A39">
        <w:rPr>
          <w:sz w:val="24"/>
          <w:szCs w:val="24"/>
        </w:rPr>
        <w:t xml:space="preserve">  двух уровней.</w:t>
      </w:r>
    </w:p>
    <w:p w:rsidR="00ED7B6C" w:rsidRPr="00CC1A39" w:rsidRDefault="00ED7B6C" w:rsidP="00ED7B6C">
      <w:pPr>
        <w:tabs>
          <w:tab w:val="left" w:pos="0"/>
        </w:tabs>
        <w:spacing w:before="120" w:after="120" w:line="360" w:lineRule="auto"/>
        <w:ind w:firstLine="709"/>
        <w:jc w:val="both"/>
        <w:rPr>
          <w:sz w:val="24"/>
          <w:szCs w:val="24"/>
        </w:rPr>
      </w:pPr>
      <w:proofErr w:type="gramStart"/>
      <w:r w:rsidRPr="00CC1A39">
        <w:rPr>
          <w:sz w:val="24"/>
          <w:szCs w:val="24"/>
        </w:rPr>
        <w:t>Задания  I</w:t>
      </w:r>
      <w:proofErr w:type="gramEnd"/>
      <w:r w:rsidRPr="00CC1A39">
        <w:rPr>
          <w:sz w:val="24"/>
          <w:szCs w:val="24"/>
        </w:rPr>
        <w:t xml:space="preserve"> уровня  формируются в соответствии с общими и профессиональными компетенциями специальностей среднего профессионального образования. </w:t>
      </w:r>
    </w:p>
    <w:p w:rsidR="00ED7B6C" w:rsidRPr="00CC1A39" w:rsidRDefault="00ED7B6C" w:rsidP="00ED7B6C">
      <w:pPr>
        <w:tabs>
          <w:tab w:val="left" w:pos="0"/>
        </w:tabs>
        <w:spacing w:before="120" w:after="120" w:line="360" w:lineRule="auto"/>
        <w:ind w:firstLine="709"/>
        <w:jc w:val="both"/>
        <w:rPr>
          <w:sz w:val="24"/>
          <w:szCs w:val="24"/>
        </w:rPr>
      </w:pPr>
      <w:proofErr w:type="gramStart"/>
      <w:r w:rsidRPr="00CC1A39">
        <w:rPr>
          <w:sz w:val="24"/>
          <w:szCs w:val="24"/>
        </w:rPr>
        <w:t>Задания  II</w:t>
      </w:r>
      <w:proofErr w:type="gramEnd"/>
      <w:r w:rsidRPr="00CC1A39">
        <w:rPr>
          <w:sz w:val="24"/>
          <w:szCs w:val="24"/>
        </w:rPr>
        <w:t xml:space="preserve"> уровня  формируются в соответствии с общими и профессиональными компетенциями специальностей  укрупненной группы специальностей СПО. </w:t>
      </w:r>
    </w:p>
    <w:p w:rsidR="00ED7B6C" w:rsidRPr="00CC1A39" w:rsidRDefault="00ED7B6C" w:rsidP="00ED7B6C">
      <w:pPr>
        <w:tabs>
          <w:tab w:val="left" w:pos="0"/>
          <w:tab w:val="left" w:pos="1134"/>
        </w:tabs>
        <w:spacing w:before="120" w:after="12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sz w:val="24"/>
          <w:szCs w:val="24"/>
        </w:rPr>
        <w:t xml:space="preserve">3.2. Содержание и уровень сложности предлагаемых участникам заданий соответствуют федеральным государственным образовательным стандартам СПО, учитывают основные положения </w:t>
      </w:r>
      <w:proofErr w:type="gramStart"/>
      <w:r w:rsidRPr="00B11B6D">
        <w:rPr>
          <w:sz w:val="24"/>
          <w:szCs w:val="24"/>
        </w:rPr>
        <w:t>соответствующих  профессиональных</w:t>
      </w:r>
      <w:proofErr w:type="gramEnd"/>
      <w:r w:rsidRPr="00B11B6D">
        <w:rPr>
          <w:sz w:val="24"/>
          <w:szCs w:val="24"/>
        </w:rPr>
        <w:t xml:space="preserve"> стандартов</w:t>
      </w:r>
      <w:r w:rsidRPr="00CC1A39">
        <w:rPr>
          <w:sz w:val="24"/>
          <w:szCs w:val="24"/>
        </w:rPr>
        <w:t>, требования работодателей к специалистам среднего звена.</w:t>
      </w:r>
    </w:p>
    <w:p w:rsidR="00ED7B6C" w:rsidRPr="00CC1A39" w:rsidRDefault="00ED7B6C" w:rsidP="00ED7B6C">
      <w:pPr>
        <w:tabs>
          <w:tab w:val="left" w:pos="426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3.3. Задания 1 уровня состоят </w:t>
      </w:r>
      <w:proofErr w:type="gramStart"/>
      <w:r w:rsidRPr="00CC1A39">
        <w:rPr>
          <w:rFonts w:eastAsia="Times New Roman"/>
          <w:sz w:val="24"/>
          <w:szCs w:val="24"/>
        </w:rPr>
        <w:t>из  тестового</w:t>
      </w:r>
      <w:proofErr w:type="gramEnd"/>
      <w:r w:rsidRPr="00CC1A39">
        <w:rPr>
          <w:rFonts w:eastAsia="Times New Roman"/>
          <w:sz w:val="24"/>
          <w:szCs w:val="24"/>
        </w:rPr>
        <w:t xml:space="preserve"> задания   и  практических задач. 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3.4. </w:t>
      </w:r>
      <w:r>
        <w:rPr>
          <w:sz w:val="24"/>
          <w:szCs w:val="24"/>
        </w:rPr>
        <w:t>Задание «Тестирование»</w:t>
      </w:r>
      <w:r w:rsidRPr="00CC1A39">
        <w:rPr>
          <w:sz w:val="24"/>
          <w:szCs w:val="24"/>
        </w:rPr>
        <w:t xml:space="preserve"> состоит из теоретических вопросов, сформированных по разделам и темам. 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Предлагаемое для </w:t>
      </w:r>
      <w:proofErr w:type="gramStart"/>
      <w:r w:rsidRPr="00CC1A39">
        <w:rPr>
          <w:sz w:val="24"/>
          <w:szCs w:val="24"/>
        </w:rPr>
        <w:t>выполнения  участнику</w:t>
      </w:r>
      <w:proofErr w:type="gramEnd"/>
      <w:r w:rsidRPr="00CC1A39">
        <w:rPr>
          <w:sz w:val="24"/>
          <w:szCs w:val="24"/>
        </w:rPr>
        <w:t xml:space="preserve">  тестовое задание включает 2 части - инвариантную и вариативную, всего 40 вопросов.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Инвариантная часть </w:t>
      </w:r>
      <w:r>
        <w:rPr>
          <w:sz w:val="24"/>
          <w:szCs w:val="24"/>
        </w:rPr>
        <w:t>задания «Тестирование»</w:t>
      </w:r>
      <w:r w:rsidRPr="00CC1A39">
        <w:rPr>
          <w:sz w:val="24"/>
          <w:szCs w:val="24"/>
        </w:rPr>
        <w:t xml:space="preserve"> </w:t>
      </w:r>
      <w:proofErr w:type="gramStart"/>
      <w:r w:rsidRPr="00CC1A39">
        <w:rPr>
          <w:sz w:val="24"/>
          <w:szCs w:val="24"/>
        </w:rPr>
        <w:t>содержит  20</w:t>
      </w:r>
      <w:proofErr w:type="gramEnd"/>
      <w:r w:rsidRPr="00CC1A39">
        <w:rPr>
          <w:sz w:val="24"/>
          <w:szCs w:val="24"/>
        </w:rPr>
        <w:t xml:space="preserve"> вопросов по пяти тематическим направлениям,  из них  4 – закрытой формы с выбором ответа, 4 – открытой формы  с кратким ответом,  4 - на  установление соответствия,  4 - на установление правильной последовательности. Тематика, </w:t>
      </w:r>
      <w:proofErr w:type="gramStart"/>
      <w:r w:rsidRPr="00CC1A39">
        <w:rPr>
          <w:sz w:val="24"/>
          <w:szCs w:val="24"/>
        </w:rPr>
        <w:t>количество  и</w:t>
      </w:r>
      <w:proofErr w:type="gramEnd"/>
      <w:r w:rsidRPr="00CC1A39">
        <w:rPr>
          <w:sz w:val="24"/>
          <w:szCs w:val="24"/>
        </w:rPr>
        <w:t xml:space="preserve"> формат вопросов  по темам инвариантной части  тестового задания  едины  для всех  специальностей СПО.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lastRenderedPageBreak/>
        <w:t xml:space="preserve">Вариативная </w:t>
      </w:r>
      <w:proofErr w:type="gramStart"/>
      <w:r w:rsidRPr="00CC1A39">
        <w:rPr>
          <w:sz w:val="24"/>
          <w:szCs w:val="24"/>
        </w:rPr>
        <w:t xml:space="preserve">часть  </w:t>
      </w:r>
      <w:r>
        <w:rPr>
          <w:sz w:val="24"/>
          <w:szCs w:val="24"/>
        </w:rPr>
        <w:t>задания</w:t>
      </w:r>
      <w:proofErr w:type="gramEnd"/>
      <w:r>
        <w:rPr>
          <w:sz w:val="24"/>
          <w:szCs w:val="24"/>
        </w:rPr>
        <w:t xml:space="preserve"> «Тестирование» </w:t>
      </w:r>
      <w:r w:rsidRPr="00CC1A39">
        <w:rPr>
          <w:sz w:val="24"/>
          <w:szCs w:val="24"/>
        </w:rPr>
        <w:t xml:space="preserve">содержит 20 вопросов </w:t>
      </w:r>
      <w:r>
        <w:rPr>
          <w:sz w:val="24"/>
          <w:szCs w:val="24"/>
        </w:rPr>
        <w:t xml:space="preserve">не менее, чем </w:t>
      </w:r>
      <w:r w:rsidRPr="00CC1A39">
        <w:rPr>
          <w:sz w:val="24"/>
          <w:szCs w:val="24"/>
        </w:rPr>
        <w:t xml:space="preserve">по двум тематическим направлениям.   Тематика, </w:t>
      </w:r>
      <w:proofErr w:type="gramStart"/>
      <w:r w:rsidRPr="00CC1A39">
        <w:rPr>
          <w:sz w:val="24"/>
          <w:szCs w:val="24"/>
        </w:rPr>
        <w:t>количество  и</w:t>
      </w:r>
      <w:proofErr w:type="gramEnd"/>
      <w:r w:rsidRPr="00CC1A39">
        <w:rPr>
          <w:sz w:val="24"/>
          <w:szCs w:val="24"/>
        </w:rPr>
        <w:t xml:space="preserve"> формат вопросов   по темам вариативной  части тестового задания  формиру</w:t>
      </w:r>
      <w:r>
        <w:rPr>
          <w:sz w:val="24"/>
          <w:szCs w:val="24"/>
        </w:rPr>
        <w:t>ю</w:t>
      </w:r>
      <w:r w:rsidRPr="00CC1A39">
        <w:rPr>
          <w:sz w:val="24"/>
          <w:szCs w:val="24"/>
        </w:rPr>
        <w:t>тся на основе знаний, общих для специальностей</w:t>
      </w:r>
      <w:r>
        <w:rPr>
          <w:sz w:val="24"/>
          <w:szCs w:val="24"/>
        </w:rPr>
        <w:t xml:space="preserve">, входящих в УГС,  по которой проводится  </w:t>
      </w:r>
      <w:r w:rsidRPr="00CC1A39">
        <w:rPr>
          <w:sz w:val="24"/>
          <w:szCs w:val="24"/>
        </w:rPr>
        <w:t xml:space="preserve"> Олимпиад</w:t>
      </w:r>
      <w:r>
        <w:rPr>
          <w:sz w:val="24"/>
          <w:szCs w:val="24"/>
        </w:rPr>
        <w:t>а</w:t>
      </w:r>
      <w:r w:rsidRPr="00CC1A39">
        <w:rPr>
          <w:sz w:val="24"/>
          <w:szCs w:val="24"/>
        </w:rPr>
        <w:t xml:space="preserve">. </w:t>
      </w:r>
    </w:p>
    <w:p w:rsidR="00ED7B6C" w:rsidRDefault="00ED7B6C" w:rsidP="00ED7B6C">
      <w:pPr>
        <w:tabs>
          <w:tab w:val="left" w:pos="709"/>
        </w:tabs>
        <w:spacing w:after="120"/>
        <w:jc w:val="right"/>
        <w:rPr>
          <w:sz w:val="24"/>
          <w:szCs w:val="24"/>
        </w:rPr>
      </w:pPr>
      <w:r w:rsidRPr="00DD1875">
        <w:rPr>
          <w:sz w:val="24"/>
          <w:szCs w:val="24"/>
        </w:rPr>
        <w:t>Таблица 1</w:t>
      </w:r>
    </w:p>
    <w:p w:rsidR="00ED7B6C" w:rsidRPr="00DD1875" w:rsidRDefault="00ED7B6C" w:rsidP="00ED7B6C">
      <w:pPr>
        <w:tabs>
          <w:tab w:val="left" w:pos="709"/>
        </w:tabs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Алгоритм </w:t>
      </w:r>
      <w:proofErr w:type="gramStart"/>
      <w:r>
        <w:rPr>
          <w:sz w:val="24"/>
          <w:szCs w:val="24"/>
        </w:rPr>
        <w:t>формирования  содержания</w:t>
      </w:r>
      <w:proofErr w:type="gramEnd"/>
      <w:r>
        <w:rPr>
          <w:sz w:val="24"/>
          <w:szCs w:val="24"/>
        </w:rPr>
        <w:t xml:space="preserve">  задания «Тестирование»</w:t>
      </w:r>
    </w:p>
    <w:tbl>
      <w:tblPr>
        <w:tblW w:w="98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969"/>
        <w:gridCol w:w="992"/>
        <w:gridCol w:w="851"/>
        <w:gridCol w:w="850"/>
        <w:gridCol w:w="851"/>
        <w:gridCol w:w="850"/>
        <w:gridCol w:w="708"/>
      </w:tblGrid>
      <w:tr w:rsidR="00ED7B6C" w:rsidRPr="001C7A2B" w:rsidTr="001E0A37">
        <w:trPr>
          <w:trHeight w:val="857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B6C" w:rsidRPr="009A17F0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A17F0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B6C" w:rsidRPr="009A17F0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A17F0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темы вопросов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B6C" w:rsidRPr="009A17F0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A17F0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Кол-во вопросов</w:t>
            </w:r>
          </w:p>
        </w:tc>
        <w:tc>
          <w:tcPr>
            <w:tcW w:w="4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Формат вопросов</w:t>
            </w:r>
          </w:p>
        </w:tc>
      </w:tr>
      <w:tr w:rsidR="00ED7B6C" w:rsidRPr="001C7A2B" w:rsidTr="001E0A37">
        <w:trPr>
          <w:trHeight w:val="857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B6C" w:rsidRPr="009A17F0" w:rsidRDefault="00ED7B6C" w:rsidP="001E0A3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B6C" w:rsidRPr="009A17F0" w:rsidRDefault="00ED7B6C" w:rsidP="001E0A3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B6C" w:rsidRPr="009A17F0" w:rsidRDefault="00ED7B6C" w:rsidP="001E0A3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EF56CF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F56CF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Выбор ответа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EF56CF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 w:rsidRPr="00EF56CF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Откры</w:t>
            </w:r>
            <w:proofErr w:type="spellEnd"/>
            <w:r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=</w:t>
            </w:r>
            <w:r w:rsidRPr="00EF56CF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т</w:t>
            </w:r>
            <w:r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ая</w:t>
            </w:r>
            <w:r w:rsidRPr="00EF56CF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EF56CF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F56CF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Вопрос на соответствие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EF56CF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F56CF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Вопрос на установление послед.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EF56CF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F56CF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Макс.</w:t>
            </w:r>
          </w:p>
          <w:p w:rsidR="00ED7B6C" w:rsidRPr="00EF56CF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F56CF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балл </w:t>
            </w:r>
          </w:p>
        </w:tc>
      </w:tr>
      <w:tr w:rsidR="00EA61BA" w:rsidRPr="00EA61BA" w:rsidTr="004D0E58">
        <w:trPr>
          <w:trHeight w:val="438"/>
        </w:trPr>
        <w:tc>
          <w:tcPr>
            <w:tcW w:w="98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61BA" w:rsidRPr="00EA61BA" w:rsidRDefault="00EA61BA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61BA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Инвариантная </w:t>
            </w:r>
            <w:proofErr w:type="gramStart"/>
            <w:r w:rsidRPr="00EA61BA">
              <w:rPr>
                <w:color w:val="000000"/>
                <w:kern w:val="24"/>
                <w:sz w:val="24"/>
                <w:szCs w:val="24"/>
                <w:lang w:eastAsia="ru-RU"/>
              </w:rPr>
              <w:t>часть  тестового</w:t>
            </w:r>
            <w:proofErr w:type="gramEnd"/>
            <w:r w:rsidRPr="00EA61BA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ED7B6C" w:rsidRPr="001C7A2B" w:rsidTr="001E0A37">
        <w:trPr>
          <w:trHeight w:val="64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B6C" w:rsidRPr="001C7A2B" w:rsidRDefault="00ED7B6C" w:rsidP="001E0A3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2B">
              <w:rPr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7B6C" w:rsidRPr="004D44E6" w:rsidRDefault="00ED7B6C" w:rsidP="001E0A37">
            <w:pPr>
              <w:jc w:val="both"/>
              <w:textAlignment w:val="baseline"/>
              <w:rPr>
                <w:sz w:val="24"/>
                <w:szCs w:val="24"/>
              </w:rPr>
            </w:pPr>
            <w:r w:rsidRPr="004D44E6">
              <w:rPr>
                <w:kern w:val="24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1C7A2B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B6C" w:rsidRPr="001C7A2B" w:rsidTr="001E0A37">
        <w:trPr>
          <w:trHeight w:val="40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B6C" w:rsidRPr="001C7A2B" w:rsidRDefault="00ED7B6C" w:rsidP="001E0A3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2B">
              <w:rPr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7B6C" w:rsidRPr="004D44E6" w:rsidRDefault="00ED7B6C" w:rsidP="001E0A37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44E6">
              <w:rPr>
                <w:kern w:val="24"/>
                <w:sz w:val="24"/>
                <w:szCs w:val="24"/>
              </w:rPr>
              <w:t>Оборудование, материалы, инструменты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1C7A2B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B6C" w:rsidRPr="001C7A2B" w:rsidTr="001E0A37">
        <w:trPr>
          <w:trHeight w:val="43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B6C" w:rsidRPr="001C7A2B" w:rsidRDefault="00ED7B6C" w:rsidP="001E0A3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2B">
              <w:rPr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4D44E6" w:rsidRDefault="00ED7B6C" w:rsidP="001E0A37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44E6">
              <w:rPr>
                <w:kern w:val="24"/>
                <w:sz w:val="24"/>
                <w:szCs w:val="24"/>
              </w:rPr>
              <w:t xml:space="preserve">Системы качества, стандартизации и сертификации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1C7A2B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B6C" w:rsidRPr="001C7A2B" w:rsidTr="001E0A37">
        <w:trPr>
          <w:trHeight w:val="101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B6C" w:rsidRPr="001C7A2B" w:rsidRDefault="00ED7B6C" w:rsidP="001E0A3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2B">
              <w:rPr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7B6C" w:rsidRPr="004D44E6" w:rsidRDefault="00ED7B6C" w:rsidP="001E0A37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44E6">
              <w:rPr>
                <w:kern w:val="24"/>
                <w:sz w:val="24"/>
                <w:szCs w:val="24"/>
              </w:rPr>
              <w:t xml:space="preserve">Охрана труда, безопасность жизнедеятельности, безопасность окружающей среды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1C7A2B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B6C" w:rsidRPr="001C7A2B" w:rsidTr="001E0A37">
        <w:trPr>
          <w:trHeight w:val="40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B6C" w:rsidRPr="001C7A2B" w:rsidRDefault="00ED7B6C" w:rsidP="001E0A37">
            <w:pPr>
              <w:spacing w:after="0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4D44E6" w:rsidRDefault="00ED7B6C" w:rsidP="001E0A37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D44E6">
              <w:rPr>
                <w:kern w:val="24"/>
                <w:sz w:val="24"/>
                <w:szCs w:val="24"/>
              </w:rPr>
              <w:t>Экономика и правовое обеспечение профессиональной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B6C" w:rsidRPr="001C7A2B" w:rsidTr="001E0A37">
        <w:trPr>
          <w:trHeight w:val="24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B6C" w:rsidRPr="001C7A2B" w:rsidRDefault="00ED7B6C" w:rsidP="001E0A37">
            <w:pPr>
              <w:spacing w:after="0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1C7A2B" w:rsidRDefault="00ED7B6C" w:rsidP="001E0A37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1C7A2B">
              <w:rPr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EA4DF9" w:rsidRDefault="00ED7B6C" w:rsidP="001E0A3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1C7A2B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1C7A2B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1C7A2B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1C7A2B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EA4DF9" w:rsidRDefault="00ED7B6C" w:rsidP="001E0A3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A61BA" w:rsidRPr="00EA61BA" w:rsidTr="004D0E58">
        <w:trPr>
          <w:trHeight w:val="719"/>
        </w:trPr>
        <w:tc>
          <w:tcPr>
            <w:tcW w:w="98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61BA" w:rsidRPr="00EA61BA" w:rsidRDefault="00EA61BA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61BA">
              <w:rPr>
                <w:kern w:val="24"/>
                <w:sz w:val="24"/>
                <w:szCs w:val="24"/>
                <w:lang w:eastAsia="ru-RU"/>
              </w:rPr>
              <w:t>Вариативный раздел тестового задания (специфика УГС 43.00.00 Сервис и туризм)</w:t>
            </w:r>
          </w:p>
        </w:tc>
      </w:tr>
      <w:tr w:rsidR="00ED7B6C" w:rsidRPr="00EA61BA" w:rsidTr="001E0A37">
        <w:trPr>
          <w:trHeight w:val="71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B6C" w:rsidRPr="00EA61BA" w:rsidRDefault="00ED7B6C" w:rsidP="001E0A37">
            <w:pPr>
              <w:spacing w:after="0"/>
              <w:jc w:val="center"/>
              <w:rPr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EA61BA">
              <w:rPr>
                <w:i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415183" w:rsidRDefault="00ED7B6C" w:rsidP="001E0A37">
            <w:pPr>
              <w:spacing w:after="0"/>
              <w:rPr>
                <w:kern w:val="24"/>
                <w:sz w:val="24"/>
                <w:szCs w:val="24"/>
                <w:lang w:eastAsia="ru-RU"/>
              </w:rPr>
            </w:pPr>
            <w:r w:rsidRPr="00415183">
              <w:rPr>
                <w:kern w:val="24"/>
                <w:sz w:val="24"/>
                <w:szCs w:val="24"/>
              </w:rPr>
              <w:t>Менеджмент, маркетинг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EA61BA" w:rsidRDefault="00ED7B6C" w:rsidP="001E0A37">
            <w:pPr>
              <w:spacing w:after="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A61BA">
              <w:rPr>
                <w:rFonts w:eastAsia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EA61BA" w:rsidRDefault="00ED7B6C" w:rsidP="001E0A37">
            <w:pPr>
              <w:spacing w:after="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A61BA">
              <w:rPr>
                <w:rFonts w:eastAsia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EA61BA" w:rsidRDefault="00ED7B6C" w:rsidP="001E0A37">
            <w:pPr>
              <w:spacing w:after="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A61BA">
              <w:rPr>
                <w:rFonts w:eastAsia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EA61BA" w:rsidRDefault="00ED7B6C" w:rsidP="001E0A37">
            <w:pPr>
              <w:spacing w:after="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A61BA">
              <w:rPr>
                <w:rFonts w:eastAsia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EA61BA" w:rsidRDefault="00ED7B6C" w:rsidP="001E0A37">
            <w:pPr>
              <w:spacing w:after="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A61BA">
              <w:rPr>
                <w:rFonts w:eastAsia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EA61BA" w:rsidRDefault="00ED7B6C" w:rsidP="001E0A37">
            <w:pPr>
              <w:spacing w:after="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A61BA">
              <w:rPr>
                <w:rFonts w:eastAsia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ED7B6C" w:rsidRPr="00EA61BA" w:rsidTr="001E0A37">
        <w:trPr>
          <w:trHeight w:val="53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B6C" w:rsidRPr="00EA61BA" w:rsidRDefault="00ED7B6C" w:rsidP="001E0A37">
            <w:pPr>
              <w:spacing w:after="0"/>
              <w:jc w:val="center"/>
              <w:rPr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EA61BA">
              <w:rPr>
                <w:i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415183" w:rsidRDefault="00ED7B6C" w:rsidP="001E0A37">
            <w:pPr>
              <w:spacing w:after="0"/>
              <w:rPr>
                <w:kern w:val="24"/>
                <w:sz w:val="24"/>
                <w:szCs w:val="24"/>
                <w:lang w:eastAsia="ru-RU"/>
              </w:rPr>
            </w:pPr>
            <w:r w:rsidRPr="00415183">
              <w:rPr>
                <w:kern w:val="24"/>
                <w:sz w:val="24"/>
                <w:szCs w:val="24"/>
              </w:rPr>
              <w:t>Обслуживание туристов на предприятиях гостиничного сервиса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EA61BA" w:rsidRDefault="00ED7B6C" w:rsidP="001E0A37">
            <w:pPr>
              <w:spacing w:after="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A61BA">
              <w:rPr>
                <w:rFonts w:eastAsia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EA61BA" w:rsidRDefault="00ED7B6C" w:rsidP="001E0A37">
            <w:pPr>
              <w:spacing w:after="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A61BA">
              <w:rPr>
                <w:rFonts w:eastAsia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EA61BA" w:rsidRDefault="00ED7B6C" w:rsidP="001E0A37">
            <w:pPr>
              <w:spacing w:after="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A61BA">
              <w:rPr>
                <w:rFonts w:eastAsia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EA61BA" w:rsidRDefault="00ED7B6C" w:rsidP="001E0A37">
            <w:pPr>
              <w:spacing w:after="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A61BA">
              <w:rPr>
                <w:rFonts w:eastAsia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EA61BA" w:rsidRDefault="00ED7B6C" w:rsidP="001E0A37">
            <w:pPr>
              <w:spacing w:after="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A61BA">
              <w:rPr>
                <w:rFonts w:eastAsia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EA61BA" w:rsidRDefault="00ED7B6C" w:rsidP="001E0A37">
            <w:pPr>
              <w:spacing w:after="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A61BA">
              <w:rPr>
                <w:rFonts w:eastAsia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ED7B6C" w:rsidRPr="001C7A2B" w:rsidTr="001E0A37">
        <w:trPr>
          <w:trHeight w:val="43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1C7A2B" w:rsidRDefault="00ED7B6C" w:rsidP="001E0A37">
            <w:pPr>
              <w:spacing w:after="0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1C7A2B" w:rsidRDefault="00ED7B6C" w:rsidP="001E0A37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1C7A2B">
              <w:rPr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3477D9" w:rsidRDefault="00ED7B6C" w:rsidP="001E0A3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Pr="003477D9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1C7A2B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1C7A2B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1C7A2B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1C7A2B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3477D9" w:rsidRDefault="00ED7B6C" w:rsidP="001E0A3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D7B6C" w:rsidRPr="001C7A2B" w:rsidTr="001E0A37">
        <w:trPr>
          <w:trHeight w:val="233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7B6C" w:rsidRPr="001C7A2B" w:rsidRDefault="00ED7B6C" w:rsidP="001E0A3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2B">
              <w:rPr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7B6C" w:rsidRPr="001C7A2B" w:rsidRDefault="00ED7B6C" w:rsidP="001E0A3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2B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7B6C" w:rsidRPr="001C7A2B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1C7A2B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1C7A2B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1C7A2B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1C7A2B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1C7A2B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1C7A2B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</w:tr>
    </w:tbl>
    <w:p w:rsidR="00ED7B6C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lastRenderedPageBreak/>
        <w:t xml:space="preserve">Вопрос закрытой формы с выбором одного варианта </w:t>
      </w:r>
      <w:proofErr w:type="gramStart"/>
      <w:r w:rsidRPr="00CC1A39">
        <w:rPr>
          <w:sz w:val="24"/>
          <w:szCs w:val="24"/>
        </w:rPr>
        <w:t>ответа  состоит</w:t>
      </w:r>
      <w:proofErr w:type="gramEnd"/>
      <w:r w:rsidRPr="00CC1A39">
        <w:rPr>
          <w:sz w:val="24"/>
          <w:szCs w:val="24"/>
        </w:rPr>
        <w:t xml:space="preserve"> из неполного тестового утверждения с одним  ключевым элементом и множеством допустимых заключений, одно из которых являются правильным.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Вопрос открытой формы имеет вид неполного утверждения, в </w:t>
      </w:r>
      <w:proofErr w:type="gramStart"/>
      <w:r w:rsidRPr="00CC1A39">
        <w:rPr>
          <w:sz w:val="24"/>
          <w:szCs w:val="24"/>
        </w:rPr>
        <w:t>котором  отсутствует</w:t>
      </w:r>
      <w:proofErr w:type="gramEnd"/>
      <w:r w:rsidRPr="00CC1A39">
        <w:rPr>
          <w:sz w:val="24"/>
          <w:szCs w:val="24"/>
        </w:rPr>
        <w:t xml:space="preserve"> один или несколько ключевых элементов, в качестве которых могут быть: число, слово или  словосочетание. На месте ключевого элемента в </w:t>
      </w:r>
      <w:proofErr w:type="gramStart"/>
      <w:r w:rsidRPr="00CC1A39">
        <w:rPr>
          <w:sz w:val="24"/>
          <w:szCs w:val="24"/>
        </w:rPr>
        <w:t>тексте  задания</w:t>
      </w:r>
      <w:proofErr w:type="gramEnd"/>
      <w:r w:rsidRPr="00CC1A39">
        <w:rPr>
          <w:sz w:val="24"/>
          <w:szCs w:val="24"/>
        </w:rPr>
        <w:t xml:space="preserve"> ставится многоточие или знак подчеркивания.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CC1A39">
        <w:rPr>
          <w:sz w:val="24"/>
          <w:szCs w:val="24"/>
        </w:rPr>
        <w:t>Вопрос  на</w:t>
      </w:r>
      <w:proofErr w:type="gramEnd"/>
      <w:r w:rsidRPr="00CC1A39">
        <w:rPr>
          <w:sz w:val="24"/>
          <w:szCs w:val="24"/>
        </w:rPr>
        <w:t xml:space="preserve">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элементов.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CC1A39">
        <w:rPr>
          <w:sz w:val="24"/>
          <w:szCs w:val="24"/>
        </w:rPr>
        <w:t>Вопрос  на</w:t>
      </w:r>
      <w:proofErr w:type="gramEnd"/>
      <w:r w:rsidRPr="00CC1A39">
        <w:rPr>
          <w:sz w:val="24"/>
          <w:szCs w:val="24"/>
        </w:rPr>
        <w:t xml:space="preserve"> установление соответствия.  Состоит из двух групп элементов и четкой формулировки критерия выбора соответствия между ними. Соответствие устанавливается по принципу 1:1 (одному элементу первой группы соответствует только один элемент второй группы). Внутри каждой группы элементы должны быть однородными. Количество элементов во второй группе должно </w:t>
      </w:r>
      <w:proofErr w:type="gramStart"/>
      <w:r w:rsidRPr="00CC1A39">
        <w:rPr>
          <w:sz w:val="24"/>
          <w:szCs w:val="24"/>
        </w:rPr>
        <w:t>соответствовать  количеству</w:t>
      </w:r>
      <w:proofErr w:type="gramEnd"/>
      <w:r w:rsidRPr="00CC1A39">
        <w:rPr>
          <w:sz w:val="24"/>
          <w:szCs w:val="24"/>
        </w:rPr>
        <w:t xml:space="preserve"> элементов первой группы. Количество </w:t>
      </w:r>
      <w:proofErr w:type="gramStart"/>
      <w:r w:rsidRPr="00CC1A39">
        <w:rPr>
          <w:sz w:val="24"/>
          <w:szCs w:val="24"/>
        </w:rPr>
        <w:t>элементов  как</w:t>
      </w:r>
      <w:proofErr w:type="gramEnd"/>
      <w:r w:rsidRPr="00CC1A39">
        <w:rPr>
          <w:sz w:val="24"/>
          <w:szCs w:val="24"/>
        </w:rPr>
        <w:t xml:space="preserve"> в  первой, так и во второй группе должно быть не менее 4. 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Выполнение </w:t>
      </w:r>
      <w:r>
        <w:rPr>
          <w:sz w:val="24"/>
          <w:szCs w:val="24"/>
        </w:rPr>
        <w:t xml:space="preserve">задания «Тестирование» </w:t>
      </w:r>
      <w:r w:rsidRPr="00CC1A39">
        <w:rPr>
          <w:sz w:val="24"/>
          <w:szCs w:val="24"/>
        </w:rPr>
        <w:t xml:space="preserve">реализуется посредством применения прикладных компьютерных программ, что </w:t>
      </w:r>
      <w:proofErr w:type="gramStart"/>
      <w:r w:rsidRPr="00CC1A39">
        <w:rPr>
          <w:sz w:val="24"/>
          <w:szCs w:val="24"/>
        </w:rPr>
        <w:t>обеспечивает  возможность</w:t>
      </w:r>
      <w:proofErr w:type="gramEnd"/>
      <w:r w:rsidRPr="00CC1A39">
        <w:rPr>
          <w:sz w:val="24"/>
          <w:szCs w:val="24"/>
        </w:rPr>
        <w:t xml:space="preserve">  генерировать для каждого участника уникальную последовательность заданий, содержащую требуемое количество вопросов из каждого раздела и исключающую возможность повторения заданий.  Для лиц с ограниченными возможностями здоровья предусматриваются особ</w:t>
      </w:r>
      <w:r>
        <w:rPr>
          <w:sz w:val="24"/>
          <w:szCs w:val="24"/>
        </w:rPr>
        <w:t>ые условия</w:t>
      </w:r>
      <w:r w:rsidRPr="00CC1A39">
        <w:rPr>
          <w:sz w:val="24"/>
          <w:szCs w:val="24"/>
        </w:rPr>
        <w:t xml:space="preserve"> проведения конкурсного испытания.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При выполнении </w:t>
      </w:r>
      <w:r>
        <w:rPr>
          <w:sz w:val="24"/>
          <w:szCs w:val="24"/>
        </w:rPr>
        <w:t xml:space="preserve">задания «Тестирование» </w:t>
      </w:r>
      <w:r w:rsidRPr="00CC1A39">
        <w:rPr>
          <w:sz w:val="24"/>
          <w:szCs w:val="24"/>
        </w:rPr>
        <w:t>участнику Олимпиады предоставляется возможность в течение всего времени, отведенного на выполнение задания, вносить изменения в свои ответы, пропускать ряд вопросов с возможностью последующего возврата к пропущенным заданиям.</w:t>
      </w:r>
    </w:p>
    <w:p w:rsidR="00ED7B6C" w:rsidRPr="00CC1A39" w:rsidRDefault="00ED7B6C" w:rsidP="00ED7B6C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 3.5. </w:t>
      </w:r>
      <w:r w:rsidRPr="00CC1A39">
        <w:rPr>
          <w:sz w:val="24"/>
          <w:szCs w:val="24"/>
        </w:rPr>
        <w:tab/>
        <w:t xml:space="preserve">Практические </w:t>
      </w:r>
      <w:proofErr w:type="gramStart"/>
      <w:r w:rsidRPr="00CC1A39">
        <w:rPr>
          <w:sz w:val="24"/>
          <w:szCs w:val="24"/>
        </w:rPr>
        <w:t>задания  1</w:t>
      </w:r>
      <w:proofErr w:type="gramEnd"/>
      <w:r w:rsidRPr="00CC1A39">
        <w:rPr>
          <w:sz w:val="24"/>
          <w:szCs w:val="24"/>
        </w:rPr>
        <w:t xml:space="preserve"> уровня  включают два  вида заданий: задание «Перевод проф</w:t>
      </w:r>
      <w:r>
        <w:rPr>
          <w:sz w:val="24"/>
          <w:szCs w:val="24"/>
        </w:rPr>
        <w:t>ессионального текста</w:t>
      </w:r>
      <w:r w:rsidRPr="00CC1A39">
        <w:rPr>
          <w:sz w:val="24"/>
          <w:szCs w:val="24"/>
        </w:rPr>
        <w:t>» и   «Задание по организации работы коллектива».</w:t>
      </w:r>
    </w:p>
    <w:p w:rsidR="00ED7B6C" w:rsidRPr="00CC1A39" w:rsidRDefault="00ED7B6C" w:rsidP="00ED7B6C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3.6. Задание «Перевод проф</w:t>
      </w:r>
      <w:r>
        <w:rPr>
          <w:sz w:val="24"/>
          <w:szCs w:val="24"/>
        </w:rPr>
        <w:t>ессионального текста</w:t>
      </w:r>
      <w:r w:rsidRPr="00CC1A39">
        <w:rPr>
          <w:sz w:val="24"/>
          <w:szCs w:val="24"/>
        </w:rPr>
        <w:t xml:space="preserve">» </w:t>
      </w:r>
      <w:proofErr w:type="gramStart"/>
      <w:r w:rsidRPr="00CC1A39">
        <w:rPr>
          <w:sz w:val="24"/>
          <w:szCs w:val="24"/>
        </w:rPr>
        <w:t>позволяет  оценить</w:t>
      </w:r>
      <w:proofErr w:type="gramEnd"/>
      <w:r w:rsidRPr="00CC1A39">
        <w:rPr>
          <w:sz w:val="24"/>
          <w:szCs w:val="24"/>
        </w:rPr>
        <w:t xml:space="preserve"> уровень сформированности:</w:t>
      </w:r>
    </w:p>
    <w:p w:rsidR="00ED7B6C" w:rsidRPr="00CC1A39" w:rsidRDefault="00ED7B6C" w:rsidP="00ED7B6C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умений применять лексику и грамматику иностранного языка для перевода текста на профессиональную тему;</w:t>
      </w:r>
    </w:p>
    <w:p w:rsidR="00ED7B6C" w:rsidRPr="00CC1A39" w:rsidRDefault="00ED7B6C" w:rsidP="00ED7B6C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умений общаться (</w:t>
      </w:r>
      <w:r w:rsidRPr="00CC1A39">
        <w:rPr>
          <w:sz w:val="24"/>
          <w:szCs w:val="24"/>
        </w:rPr>
        <w:t xml:space="preserve">письменно) на иностранном языке на </w:t>
      </w:r>
      <w:proofErr w:type="gramStart"/>
      <w:r w:rsidRPr="00CC1A39">
        <w:rPr>
          <w:sz w:val="24"/>
          <w:szCs w:val="24"/>
        </w:rPr>
        <w:t>профессиональные  темы</w:t>
      </w:r>
      <w:proofErr w:type="gramEnd"/>
      <w:r w:rsidRPr="00CC1A39">
        <w:rPr>
          <w:sz w:val="24"/>
          <w:szCs w:val="24"/>
        </w:rPr>
        <w:t>;</w:t>
      </w:r>
    </w:p>
    <w:p w:rsidR="00ED7B6C" w:rsidRDefault="00ED7B6C" w:rsidP="00ED7B6C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CC1A39">
        <w:rPr>
          <w:sz w:val="24"/>
          <w:szCs w:val="24"/>
        </w:rPr>
        <w:t>способность  использования</w:t>
      </w:r>
      <w:proofErr w:type="gramEnd"/>
      <w:r w:rsidRPr="00CC1A39">
        <w:rPr>
          <w:sz w:val="24"/>
          <w:szCs w:val="24"/>
        </w:rPr>
        <w:t xml:space="preserve"> информационно-коммуникационных технологий в профессиональной деятельности.</w:t>
      </w:r>
    </w:p>
    <w:p w:rsidR="00ED7B6C" w:rsidRDefault="00ED7B6C" w:rsidP="00ED7B6C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lastRenderedPageBreak/>
        <w:t xml:space="preserve">Задание по переводу </w:t>
      </w:r>
      <w:r>
        <w:rPr>
          <w:sz w:val="24"/>
          <w:szCs w:val="24"/>
        </w:rPr>
        <w:t xml:space="preserve">текста с иностранного языка на </w:t>
      </w:r>
      <w:proofErr w:type="gramStart"/>
      <w:r>
        <w:rPr>
          <w:sz w:val="24"/>
          <w:szCs w:val="24"/>
        </w:rPr>
        <w:t xml:space="preserve">русский </w:t>
      </w:r>
      <w:r w:rsidRPr="00CC1A39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представлено</w:t>
      </w:r>
      <w:proofErr w:type="gramEnd"/>
      <w:r>
        <w:rPr>
          <w:sz w:val="24"/>
          <w:szCs w:val="24"/>
        </w:rPr>
        <w:t xml:space="preserve"> практической работой, выполняемой на компьютере и </w:t>
      </w:r>
      <w:r w:rsidRPr="00CC1A39">
        <w:rPr>
          <w:sz w:val="24"/>
          <w:szCs w:val="24"/>
        </w:rPr>
        <w:t xml:space="preserve"> разработано на  </w:t>
      </w:r>
      <w:r>
        <w:rPr>
          <w:sz w:val="24"/>
          <w:szCs w:val="24"/>
        </w:rPr>
        <w:t xml:space="preserve">английском, немецком и французском языке. Участнику предлагается текст, соответствующий его специальности и иностранному языку, который он изучал. </w:t>
      </w:r>
      <w:proofErr w:type="gramStart"/>
      <w:r>
        <w:rPr>
          <w:sz w:val="24"/>
          <w:szCs w:val="24"/>
        </w:rPr>
        <w:t>Объем  т</w:t>
      </w:r>
      <w:r w:rsidRPr="00CC1A39">
        <w:rPr>
          <w:sz w:val="24"/>
          <w:szCs w:val="24"/>
        </w:rPr>
        <w:t>екст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на иностранном языке </w:t>
      </w:r>
      <w:r w:rsidRPr="00CC1A39">
        <w:rPr>
          <w:sz w:val="24"/>
          <w:szCs w:val="24"/>
        </w:rPr>
        <w:t xml:space="preserve"> составля</w:t>
      </w:r>
      <w:r>
        <w:rPr>
          <w:sz w:val="24"/>
          <w:szCs w:val="24"/>
        </w:rPr>
        <w:t xml:space="preserve">ет </w:t>
      </w:r>
      <w:r w:rsidRPr="00CC1A39">
        <w:rPr>
          <w:sz w:val="24"/>
          <w:szCs w:val="24"/>
        </w:rPr>
        <w:t xml:space="preserve"> </w:t>
      </w:r>
      <w:r w:rsidRPr="00CA506D">
        <w:rPr>
          <w:sz w:val="24"/>
          <w:szCs w:val="24"/>
        </w:rPr>
        <w:t>от 1500 до 2000</w:t>
      </w:r>
      <w:r w:rsidRPr="00CC1A39">
        <w:rPr>
          <w:sz w:val="24"/>
          <w:szCs w:val="24"/>
        </w:rPr>
        <w:t xml:space="preserve"> знаков. </w:t>
      </w:r>
    </w:p>
    <w:p w:rsidR="00ED7B6C" w:rsidRPr="00CC1A39" w:rsidRDefault="00ED7B6C" w:rsidP="00ED7B6C">
      <w:pPr>
        <w:tabs>
          <w:tab w:val="left" w:pos="709"/>
        </w:tabs>
        <w:spacing w:after="0"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Задание по переводу текста </w:t>
      </w:r>
      <w:r w:rsidRPr="00CC1A39">
        <w:rPr>
          <w:sz w:val="24"/>
          <w:szCs w:val="24"/>
        </w:rPr>
        <w:t xml:space="preserve">включает </w:t>
      </w:r>
      <w:proofErr w:type="gramStart"/>
      <w:r w:rsidRPr="00CC1A39">
        <w:rPr>
          <w:sz w:val="24"/>
          <w:szCs w:val="24"/>
        </w:rPr>
        <w:t>2  задачи</w:t>
      </w:r>
      <w:proofErr w:type="gramEnd"/>
      <w:r w:rsidRPr="00CC1A39">
        <w:rPr>
          <w:sz w:val="24"/>
          <w:szCs w:val="24"/>
        </w:rPr>
        <w:t>:</w:t>
      </w:r>
    </w:p>
    <w:p w:rsidR="00ED7B6C" w:rsidRPr="00CC1A39" w:rsidRDefault="00ED7B6C" w:rsidP="00ED7B6C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1A39">
        <w:rPr>
          <w:sz w:val="24"/>
          <w:szCs w:val="24"/>
        </w:rPr>
        <w:t xml:space="preserve">перевод текста, </w:t>
      </w:r>
      <w:r>
        <w:rPr>
          <w:sz w:val="24"/>
          <w:szCs w:val="24"/>
        </w:rPr>
        <w:t xml:space="preserve">содержание которого </w:t>
      </w:r>
      <w:proofErr w:type="gramStart"/>
      <w:r w:rsidRPr="00CC1A39">
        <w:rPr>
          <w:sz w:val="24"/>
          <w:szCs w:val="24"/>
        </w:rPr>
        <w:t>включает  профессиональную</w:t>
      </w:r>
      <w:proofErr w:type="gramEnd"/>
      <w:r w:rsidRPr="00CC1A39">
        <w:rPr>
          <w:sz w:val="24"/>
          <w:szCs w:val="24"/>
        </w:rPr>
        <w:t xml:space="preserve"> лексику; </w:t>
      </w:r>
    </w:p>
    <w:p w:rsidR="00ED7B6C" w:rsidRPr="00CC1A39" w:rsidRDefault="00ED7B6C" w:rsidP="00ED7B6C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1A39">
        <w:rPr>
          <w:sz w:val="24"/>
          <w:szCs w:val="24"/>
        </w:rPr>
        <w:t>ответы на вопросы по тексту</w:t>
      </w:r>
      <w:r>
        <w:rPr>
          <w:sz w:val="24"/>
          <w:szCs w:val="24"/>
        </w:rPr>
        <w:t xml:space="preserve"> (вопросы предлагаются на иностранном языке; количество вопросов - 5)</w:t>
      </w:r>
      <w:r w:rsidRPr="00CC1A39">
        <w:rPr>
          <w:sz w:val="24"/>
          <w:szCs w:val="24"/>
        </w:rPr>
        <w:t>.</w:t>
      </w:r>
    </w:p>
    <w:p w:rsidR="00ED7B6C" w:rsidRPr="006B4095" w:rsidRDefault="00ED7B6C" w:rsidP="00ED7B6C">
      <w:pPr>
        <w:pStyle w:val="a4"/>
        <w:spacing w:line="360" w:lineRule="auto"/>
        <w:ind w:left="0" w:firstLine="709"/>
        <w:rPr>
          <w:szCs w:val="24"/>
        </w:rPr>
      </w:pPr>
      <w:r w:rsidRPr="006B4095">
        <w:rPr>
          <w:szCs w:val="24"/>
        </w:rPr>
        <w:t>Требов</w:t>
      </w:r>
      <w:r>
        <w:rPr>
          <w:szCs w:val="24"/>
        </w:rPr>
        <w:t>ания к отбору текстов для перевода</w:t>
      </w:r>
      <w:r w:rsidRPr="006B4095">
        <w:rPr>
          <w:szCs w:val="24"/>
        </w:rPr>
        <w:t>:</w:t>
      </w:r>
    </w:p>
    <w:p w:rsidR="00ED7B6C" w:rsidRPr="006B4095" w:rsidRDefault="00ED7B6C" w:rsidP="00ED7B6C">
      <w:pPr>
        <w:pStyle w:val="a4"/>
        <w:spacing w:after="0" w:line="360" w:lineRule="auto"/>
        <w:ind w:left="0" w:firstLine="709"/>
        <w:rPr>
          <w:szCs w:val="24"/>
        </w:rPr>
      </w:pPr>
      <w:r w:rsidRPr="006B4095">
        <w:rPr>
          <w:szCs w:val="24"/>
        </w:rPr>
        <w:t xml:space="preserve">- выбранный </w:t>
      </w:r>
      <w:proofErr w:type="gramStart"/>
      <w:r w:rsidRPr="006B4095">
        <w:rPr>
          <w:szCs w:val="24"/>
        </w:rPr>
        <w:t>отрывок  характеризуется</w:t>
      </w:r>
      <w:proofErr w:type="gramEnd"/>
      <w:r w:rsidRPr="006B4095">
        <w:rPr>
          <w:szCs w:val="24"/>
        </w:rPr>
        <w:t xml:space="preserve"> законченностью и связностью; </w:t>
      </w:r>
    </w:p>
    <w:p w:rsidR="00ED7B6C" w:rsidRPr="006B4095" w:rsidRDefault="00ED7B6C" w:rsidP="00ED7B6C">
      <w:pPr>
        <w:pStyle w:val="a4"/>
        <w:spacing w:after="0" w:line="360" w:lineRule="auto"/>
        <w:ind w:left="0" w:firstLine="709"/>
        <w:rPr>
          <w:szCs w:val="24"/>
        </w:rPr>
      </w:pPr>
      <w:r w:rsidRPr="006B4095">
        <w:rPr>
          <w:szCs w:val="24"/>
        </w:rPr>
        <w:t>- текст характеризуется профессиональной направленностью;</w:t>
      </w:r>
    </w:p>
    <w:p w:rsidR="00ED7B6C" w:rsidRPr="006B4095" w:rsidRDefault="00ED7B6C" w:rsidP="00ED7B6C">
      <w:pPr>
        <w:pStyle w:val="a4"/>
        <w:spacing w:after="0" w:line="360" w:lineRule="auto"/>
        <w:ind w:left="0" w:firstLine="709"/>
        <w:rPr>
          <w:szCs w:val="24"/>
        </w:rPr>
      </w:pPr>
      <w:r w:rsidRPr="006B4095">
        <w:rPr>
          <w:szCs w:val="24"/>
        </w:rPr>
        <w:t xml:space="preserve">- содержание текстов учитывает возрастные </w:t>
      </w:r>
      <w:proofErr w:type="gramStart"/>
      <w:r w:rsidRPr="006B4095">
        <w:rPr>
          <w:szCs w:val="24"/>
        </w:rPr>
        <w:t>особенности  и</w:t>
      </w:r>
      <w:proofErr w:type="gramEnd"/>
      <w:r w:rsidRPr="006B4095">
        <w:rPr>
          <w:szCs w:val="24"/>
        </w:rPr>
        <w:t xml:space="preserve"> жизненный опыт участников.</w:t>
      </w:r>
    </w:p>
    <w:p w:rsidR="00ED7B6C" w:rsidRPr="00CC1A39" w:rsidRDefault="00ED7B6C" w:rsidP="00ED7B6C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3.7. «Задание по организации работы коллектива» </w:t>
      </w:r>
      <w:proofErr w:type="gramStart"/>
      <w:r w:rsidRPr="00CC1A39">
        <w:rPr>
          <w:sz w:val="24"/>
          <w:szCs w:val="24"/>
        </w:rPr>
        <w:t>позволяет  оценить</w:t>
      </w:r>
      <w:proofErr w:type="gramEnd"/>
      <w:r w:rsidRPr="00CC1A39">
        <w:rPr>
          <w:sz w:val="24"/>
          <w:szCs w:val="24"/>
        </w:rPr>
        <w:t xml:space="preserve"> уровень сформированности:</w:t>
      </w:r>
    </w:p>
    <w:p w:rsidR="00ED7B6C" w:rsidRPr="00CC1A39" w:rsidRDefault="00ED7B6C" w:rsidP="00ED7B6C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умений </w:t>
      </w:r>
      <w:proofErr w:type="gramStart"/>
      <w:r w:rsidRPr="00CC1A39">
        <w:rPr>
          <w:sz w:val="24"/>
          <w:szCs w:val="24"/>
        </w:rPr>
        <w:t>организации  производственной</w:t>
      </w:r>
      <w:proofErr w:type="gramEnd"/>
      <w:r w:rsidRPr="00CC1A39">
        <w:rPr>
          <w:sz w:val="24"/>
          <w:szCs w:val="24"/>
        </w:rPr>
        <w:t xml:space="preserve"> деятельности подразделения;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умения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заданий;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sz w:val="24"/>
          <w:szCs w:val="24"/>
        </w:rPr>
        <w:t xml:space="preserve">способности работать в коллективе и команде, эффективно </w:t>
      </w:r>
      <w:proofErr w:type="gramStart"/>
      <w:r w:rsidRPr="00CC1A39">
        <w:rPr>
          <w:sz w:val="24"/>
          <w:szCs w:val="24"/>
        </w:rPr>
        <w:t>общаться  с</w:t>
      </w:r>
      <w:proofErr w:type="gramEnd"/>
      <w:r w:rsidRPr="00CC1A39">
        <w:rPr>
          <w:sz w:val="24"/>
          <w:szCs w:val="24"/>
        </w:rPr>
        <w:t xml:space="preserve"> коллегами, руководством, потребителями;</w:t>
      </w:r>
      <w:r w:rsidRPr="00CC1A39">
        <w:rPr>
          <w:rFonts w:eastAsia="Times New Roman"/>
          <w:sz w:val="24"/>
          <w:szCs w:val="24"/>
        </w:rPr>
        <w:t xml:space="preserve"> </w:t>
      </w:r>
    </w:p>
    <w:p w:rsidR="00ED7B6C" w:rsidRPr="00CC1A39" w:rsidRDefault="00ED7B6C" w:rsidP="00ED7B6C">
      <w:pPr>
        <w:tabs>
          <w:tab w:val="left" w:pos="709"/>
        </w:tabs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CC1A39">
        <w:rPr>
          <w:sz w:val="24"/>
          <w:szCs w:val="24"/>
        </w:rPr>
        <w:t>способность  использования</w:t>
      </w:r>
      <w:proofErr w:type="gramEnd"/>
      <w:r w:rsidRPr="00CC1A39">
        <w:rPr>
          <w:sz w:val="24"/>
          <w:szCs w:val="24"/>
        </w:rPr>
        <w:t xml:space="preserve"> информационно-коммуникационных технологий в профессиональной деятельности.</w:t>
      </w:r>
    </w:p>
    <w:p w:rsidR="00ED7B6C" w:rsidRPr="00104EC1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CC1A39">
        <w:rPr>
          <w:rFonts w:eastAsia="Times New Roman"/>
          <w:sz w:val="24"/>
          <w:szCs w:val="24"/>
        </w:rPr>
        <w:t xml:space="preserve">Задание  </w:t>
      </w:r>
      <w:r w:rsidRPr="00CC1A39">
        <w:rPr>
          <w:sz w:val="24"/>
          <w:szCs w:val="24"/>
        </w:rPr>
        <w:t>по</w:t>
      </w:r>
      <w:proofErr w:type="gramEnd"/>
      <w:r w:rsidRPr="00CC1A39">
        <w:rPr>
          <w:sz w:val="24"/>
          <w:szCs w:val="24"/>
        </w:rPr>
        <w:t xml:space="preserve">  организации работы коллектива</w:t>
      </w:r>
      <w:r>
        <w:rPr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 участникам предлагается описание </w:t>
      </w:r>
      <w:r w:rsidR="001E0A37">
        <w:rPr>
          <w:rFonts w:eastAsia="Times New Roman"/>
          <w:sz w:val="24"/>
          <w:szCs w:val="24"/>
        </w:rPr>
        <w:t xml:space="preserve">структурного подразделения </w:t>
      </w:r>
      <w:r>
        <w:rPr>
          <w:rFonts w:eastAsia="Times New Roman"/>
          <w:sz w:val="24"/>
          <w:szCs w:val="24"/>
        </w:rPr>
        <w:t>туристского</w:t>
      </w:r>
      <w:r w:rsidRPr="00104EC1"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 xml:space="preserve">гостиничного предприятия, по которому участники выполняют 2 задачи. </w:t>
      </w:r>
    </w:p>
    <w:p w:rsidR="00ED7B6C" w:rsidRDefault="00ED7B6C" w:rsidP="00ED7B6C">
      <w:pPr>
        <w:tabs>
          <w:tab w:val="left" w:pos="1134"/>
          <w:tab w:val="left" w:pos="2085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F2750D">
        <w:rPr>
          <w:rFonts w:eastAsia="Times New Roman"/>
          <w:sz w:val="24"/>
          <w:szCs w:val="24"/>
          <w:u w:val="single"/>
        </w:rPr>
        <w:t>Задача 1</w:t>
      </w:r>
      <w:r>
        <w:rPr>
          <w:rFonts w:eastAsia="Times New Roman"/>
          <w:sz w:val="24"/>
          <w:szCs w:val="24"/>
          <w:u w:val="single"/>
        </w:rPr>
        <w:t>:</w:t>
      </w:r>
      <w:r>
        <w:rPr>
          <w:rFonts w:eastAsia="Times New Roman"/>
          <w:sz w:val="24"/>
          <w:szCs w:val="24"/>
        </w:rPr>
        <w:t xml:space="preserve"> </w:t>
      </w:r>
    </w:p>
    <w:p w:rsidR="00ED7B6C" w:rsidRPr="00BE2E4B" w:rsidRDefault="00ED7B6C" w:rsidP="00ED7B6C">
      <w:pPr>
        <w:tabs>
          <w:tab w:val="left" w:pos="1134"/>
          <w:tab w:val="left" w:pos="2085"/>
        </w:tabs>
        <w:spacing w:after="0" w:line="360" w:lineRule="auto"/>
        <w:ind w:firstLine="709"/>
        <w:jc w:val="both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Предложите перечень должностных позиций, их количество и составьте график работы </w:t>
      </w:r>
      <w:r w:rsidRPr="00EA61BA">
        <w:rPr>
          <w:rFonts w:eastAsia="Times New Roman"/>
          <w:i/>
          <w:sz w:val="24"/>
          <w:szCs w:val="24"/>
        </w:rPr>
        <w:t>сотрудников для описанного</w:t>
      </w:r>
      <w:r w:rsidR="001E0A37" w:rsidRPr="00EA61BA">
        <w:rPr>
          <w:rFonts w:eastAsia="Times New Roman"/>
          <w:i/>
          <w:sz w:val="24"/>
          <w:szCs w:val="24"/>
        </w:rPr>
        <w:t xml:space="preserve"> структурного подразделения</w:t>
      </w:r>
      <w:r w:rsidRPr="00EA61BA">
        <w:rPr>
          <w:rFonts w:eastAsia="Times New Roman"/>
          <w:i/>
          <w:sz w:val="24"/>
          <w:szCs w:val="24"/>
        </w:rPr>
        <w:t xml:space="preserve"> туристского/гостиничного</w:t>
      </w:r>
      <w:r>
        <w:rPr>
          <w:rFonts w:eastAsia="Times New Roman"/>
          <w:sz w:val="24"/>
          <w:szCs w:val="24"/>
        </w:rPr>
        <w:t xml:space="preserve"> предприятия</w:t>
      </w:r>
      <w:r w:rsidRPr="00BE2E4B">
        <w:rPr>
          <w:rFonts w:eastAsia="Times New Roman"/>
          <w:color w:val="FF0000"/>
          <w:sz w:val="24"/>
          <w:szCs w:val="24"/>
        </w:rPr>
        <w:t>.</w:t>
      </w:r>
      <w:r w:rsidR="00BE2E4B" w:rsidRPr="00BE2E4B">
        <w:rPr>
          <w:rFonts w:eastAsia="Times New Roman"/>
          <w:color w:val="FF0000"/>
          <w:sz w:val="24"/>
          <w:szCs w:val="24"/>
        </w:rPr>
        <w:t xml:space="preserve">  </w:t>
      </w:r>
    </w:p>
    <w:p w:rsidR="00ED7B6C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u w:val="single"/>
        </w:rPr>
      </w:pPr>
      <w:r w:rsidRPr="00F2750D">
        <w:rPr>
          <w:rFonts w:eastAsia="Times New Roman"/>
          <w:sz w:val="24"/>
          <w:szCs w:val="24"/>
          <w:u w:val="single"/>
        </w:rPr>
        <w:t>Задача 2</w:t>
      </w:r>
      <w:r>
        <w:rPr>
          <w:rFonts w:eastAsia="Times New Roman"/>
          <w:sz w:val="24"/>
          <w:szCs w:val="24"/>
          <w:u w:val="single"/>
        </w:rPr>
        <w:t xml:space="preserve">: </w:t>
      </w:r>
    </w:p>
    <w:p w:rsidR="00ED7B6C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Разработайте организационную структуру</w:t>
      </w:r>
      <w:r w:rsidR="001E0A37">
        <w:rPr>
          <w:rFonts w:eastAsia="Times New Roman"/>
          <w:sz w:val="24"/>
          <w:szCs w:val="24"/>
        </w:rPr>
        <w:t xml:space="preserve"> подразделения</w:t>
      </w:r>
      <w:r>
        <w:rPr>
          <w:rFonts w:eastAsia="Times New Roman"/>
          <w:sz w:val="24"/>
          <w:szCs w:val="24"/>
        </w:rPr>
        <w:t xml:space="preserve"> туристской фирмы</w:t>
      </w:r>
      <w:r w:rsidRPr="00104EC1"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>гостиничного предприятия по заданным характеристикам.</w:t>
      </w:r>
    </w:p>
    <w:p w:rsidR="00ED7B6C" w:rsidRPr="00104EC1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AC25CA">
        <w:rPr>
          <w:rFonts w:eastAsia="Times New Roman"/>
          <w:sz w:val="24"/>
          <w:szCs w:val="24"/>
        </w:rPr>
        <w:lastRenderedPageBreak/>
        <w:t xml:space="preserve">Материальная база для выполнения заданий </w:t>
      </w:r>
      <w:r w:rsidRPr="00AC25CA">
        <w:rPr>
          <w:rFonts w:eastAsia="Times New Roman"/>
          <w:sz w:val="24"/>
          <w:szCs w:val="24"/>
          <w:lang w:val="en-US"/>
        </w:rPr>
        <w:t>I</w:t>
      </w:r>
      <w:r w:rsidRPr="00AC25CA">
        <w:rPr>
          <w:rFonts w:eastAsia="Times New Roman"/>
          <w:sz w:val="24"/>
          <w:szCs w:val="24"/>
        </w:rPr>
        <w:t xml:space="preserve"> уровня: компьютерный класс, проектор, лицензионное программное обеспечение </w:t>
      </w:r>
      <w:r w:rsidRPr="00AC25CA">
        <w:rPr>
          <w:rFonts w:eastAsia="Times New Roman"/>
          <w:sz w:val="24"/>
          <w:szCs w:val="24"/>
          <w:lang w:val="en-US"/>
        </w:rPr>
        <w:t>Microsoft</w:t>
      </w:r>
      <w:r w:rsidRPr="00AC25CA">
        <w:rPr>
          <w:rFonts w:eastAsia="Times New Roman"/>
          <w:sz w:val="24"/>
          <w:szCs w:val="24"/>
        </w:rPr>
        <w:t xml:space="preserve"> </w:t>
      </w:r>
      <w:r w:rsidRPr="00AC25CA">
        <w:rPr>
          <w:rFonts w:eastAsia="Times New Roman"/>
          <w:sz w:val="24"/>
          <w:szCs w:val="24"/>
          <w:lang w:val="en-US"/>
        </w:rPr>
        <w:t>Office</w:t>
      </w:r>
      <w:r w:rsidRPr="00AC25CA">
        <w:rPr>
          <w:rFonts w:eastAsia="Times New Roman"/>
          <w:sz w:val="24"/>
          <w:szCs w:val="24"/>
        </w:rPr>
        <w:t>.</w:t>
      </w:r>
    </w:p>
    <w:p w:rsidR="00ED7B6C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Microsoft Sans Serif"/>
          <w:lang w:eastAsia="ru-RU"/>
        </w:rPr>
      </w:pPr>
      <w:r w:rsidRPr="00CA7B55">
        <w:rPr>
          <w:rFonts w:eastAsia="Times New Roman"/>
          <w:sz w:val="24"/>
          <w:szCs w:val="24"/>
        </w:rPr>
        <w:t>3.8.</w:t>
      </w:r>
      <w:r w:rsidRPr="00CA7B55">
        <w:rPr>
          <w:rFonts w:eastAsia="Times New Roman"/>
          <w:sz w:val="24"/>
          <w:szCs w:val="24"/>
        </w:rPr>
        <w:tab/>
        <w:t xml:space="preserve">  Задания II </w:t>
      </w:r>
      <w:proofErr w:type="gramStart"/>
      <w:r w:rsidRPr="00CA7B55">
        <w:rPr>
          <w:rFonts w:eastAsia="Times New Roman"/>
          <w:sz w:val="24"/>
          <w:szCs w:val="24"/>
        </w:rPr>
        <w:t>уровня  -</w:t>
      </w:r>
      <w:proofErr w:type="gramEnd"/>
      <w:r w:rsidRPr="00CA7B55">
        <w:rPr>
          <w:rFonts w:eastAsia="Times New Roman"/>
          <w:sz w:val="24"/>
          <w:szCs w:val="24"/>
        </w:rPr>
        <w:t xml:space="preserve"> это содержание работы, которую необходимо выполнить участнику для демонстрации определённого вида профессиональной деятельности в соответствии с требованиями ФГОС  и профессиональных стандартов  с применением практических навыков, заключающихся в </w:t>
      </w:r>
      <w:r w:rsidRPr="00CA7B55">
        <w:rPr>
          <w:rFonts w:eastAsia="Microsoft Sans Serif"/>
          <w:sz w:val="24"/>
          <w:szCs w:val="24"/>
          <w:lang w:eastAsia="ru-RU"/>
        </w:rPr>
        <w:t>проектировании, разработке, выполнении работ или изготовлении продукта (изделия и т.д.)  по заданным параметрам с контролем соответствия результата существующим требованиям</w:t>
      </w:r>
      <w:r w:rsidRPr="00571D14">
        <w:rPr>
          <w:rFonts w:eastAsia="Microsoft Sans Serif"/>
          <w:lang w:eastAsia="ru-RU"/>
        </w:rPr>
        <w:t>.</w:t>
      </w:r>
      <w:r>
        <w:rPr>
          <w:rFonts w:eastAsia="Microsoft Sans Serif"/>
          <w:lang w:eastAsia="ru-RU"/>
        </w:rPr>
        <w:t xml:space="preserve"> 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3.9. </w:t>
      </w:r>
      <w:proofErr w:type="gramStart"/>
      <w:r w:rsidRPr="00CC1A39">
        <w:rPr>
          <w:rFonts w:eastAsia="Times New Roman"/>
          <w:sz w:val="24"/>
          <w:szCs w:val="24"/>
        </w:rPr>
        <w:t>Задания  II</w:t>
      </w:r>
      <w:proofErr w:type="gramEnd"/>
      <w:r w:rsidRPr="00CC1A39">
        <w:rPr>
          <w:rFonts w:eastAsia="Times New Roman"/>
          <w:sz w:val="24"/>
          <w:szCs w:val="24"/>
        </w:rPr>
        <w:t xml:space="preserve"> уровня  подразделяются на  инвариантную и вариативную части.</w:t>
      </w:r>
    </w:p>
    <w:p w:rsidR="00ED7B6C" w:rsidRPr="00CC1A39" w:rsidRDefault="00ED7B6C" w:rsidP="00ED7B6C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3.10. </w:t>
      </w:r>
      <w:proofErr w:type="gramStart"/>
      <w:r w:rsidRPr="00CC1A39">
        <w:rPr>
          <w:rFonts w:eastAsia="Times New Roman"/>
          <w:sz w:val="24"/>
          <w:szCs w:val="24"/>
        </w:rPr>
        <w:t>Инвариантная  часть</w:t>
      </w:r>
      <w:proofErr w:type="gramEnd"/>
      <w:r w:rsidRPr="00CC1A39">
        <w:rPr>
          <w:rFonts w:eastAsia="Times New Roman"/>
          <w:sz w:val="24"/>
          <w:szCs w:val="24"/>
        </w:rPr>
        <w:t xml:space="preserve"> заданий  II уровня формируется в соответствии с общими и профессиональными компетенциями специальностей  </w:t>
      </w:r>
      <w:r>
        <w:rPr>
          <w:rFonts w:eastAsia="Times New Roman"/>
          <w:sz w:val="24"/>
          <w:szCs w:val="24"/>
        </w:rPr>
        <w:t>УГС 43.00.00 Сервис и туризм</w:t>
      </w:r>
      <w:r w:rsidRPr="00CC1A39">
        <w:rPr>
          <w:rFonts w:eastAsia="Times New Roman"/>
          <w:sz w:val="24"/>
          <w:szCs w:val="24"/>
        </w:rPr>
        <w:t>, умениями и практическим опытом, которые являются общими для всех специальностей</w:t>
      </w:r>
      <w:r>
        <w:rPr>
          <w:rFonts w:eastAsia="Times New Roman"/>
          <w:sz w:val="24"/>
          <w:szCs w:val="24"/>
        </w:rPr>
        <w:t>, входящих в</w:t>
      </w:r>
      <w:r w:rsidRPr="00CC1A39">
        <w:rPr>
          <w:rFonts w:eastAsia="Times New Roman"/>
          <w:sz w:val="24"/>
          <w:szCs w:val="24"/>
        </w:rPr>
        <w:t xml:space="preserve"> УГС. </w:t>
      </w:r>
    </w:p>
    <w:p w:rsidR="00ED7B6C" w:rsidRDefault="00ED7B6C" w:rsidP="00ED7B6C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Инвариантная часть </w:t>
      </w:r>
      <w:proofErr w:type="gramStart"/>
      <w:r w:rsidRPr="00CC1A39">
        <w:rPr>
          <w:rFonts w:eastAsia="Times New Roman"/>
          <w:sz w:val="24"/>
          <w:szCs w:val="24"/>
        </w:rPr>
        <w:t>заданий  II</w:t>
      </w:r>
      <w:proofErr w:type="gramEnd"/>
      <w:r w:rsidRPr="00CC1A39">
        <w:rPr>
          <w:rFonts w:eastAsia="Times New Roman"/>
          <w:sz w:val="24"/>
          <w:szCs w:val="24"/>
        </w:rPr>
        <w:t xml:space="preserve"> уровня представляет собой </w:t>
      </w:r>
      <w:r>
        <w:rPr>
          <w:rFonts w:eastAsia="Times New Roman"/>
          <w:sz w:val="24"/>
          <w:szCs w:val="24"/>
        </w:rPr>
        <w:t>практическое задание, которое</w:t>
      </w:r>
      <w:r w:rsidRPr="00CC1A39">
        <w:rPr>
          <w:rFonts w:eastAsia="Times New Roman"/>
          <w:sz w:val="24"/>
          <w:szCs w:val="24"/>
        </w:rPr>
        <w:t xml:space="preserve"> содержит  </w:t>
      </w:r>
      <w:r>
        <w:rPr>
          <w:rFonts w:eastAsia="Times New Roman"/>
          <w:sz w:val="24"/>
          <w:szCs w:val="24"/>
        </w:rPr>
        <w:t>2</w:t>
      </w:r>
      <w:r w:rsidRPr="00CC1A39">
        <w:rPr>
          <w:rFonts w:eastAsia="Times New Roman"/>
          <w:sz w:val="24"/>
          <w:szCs w:val="24"/>
        </w:rPr>
        <w:t xml:space="preserve">  задачи.</w:t>
      </w:r>
    </w:p>
    <w:p w:rsidR="00ED7B6C" w:rsidRPr="00EA61BA" w:rsidRDefault="00ED7B6C" w:rsidP="00ED7B6C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i/>
          <w:sz w:val="24"/>
          <w:szCs w:val="24"/>
        </w:rPr>
      </w:pPr>
      <w:r w:rsidRPr="00EA61BA">
        <w:rPr>
          <w:rFonts w:eastAsia="Times New Roman"/>
          <w:i/>
          <w:sz w:val="24"/>
          <w:szCs w:val="24"/>
        </w:rPr>
        <w:t xml:space="preserve">Описание задания: участникам предлагается </w:t>
      </w:r>
      <w:r w:rsidR="00415183">
        <w:rPr>
          <w:rFonts w:eastAsia="Times New Roman"/>
          <w:i/>
          <w:sz w:val="24"/>
          <w:szCs w:val="24"/>
        </w:rPr>
        <w:t>описание обслуживания клиента в конфликтной ситуации.</w:t>
      </w:r>
    </w:p>
    <w:p w:rsidR="00ED7B6C" w:rsidRDefault="00ED7B6C" w:rsidP="00ED7B6C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Задача 1:</w:t>
      </w:r>
    </w:p>
    <w:p w:rsidR="00ED7B6C" w:rsidRPr="00206914" w:rsidRDefault="00ED7B6C" w:rsidP="00ED7B6C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Сделать анализ представленной конфликтной ситуации между сотрудником и гостем; перечислить ошибки, допущенные сотрудником. Оформить результаты проведенного анализа в текстовом формате в электронном виде.</w:t>
      </w:r>
      <w:r w:rsidR="004D0E58">
        <w:rPr>
          <w:rFonts w:eastAsia="Times New Roman"/>
          <w:sz w:val="24"/>
          <w:szCs w:val="24"/>
        </w:rPr>
        <w:t xml:space="preserve"> </w:t>
      </w:r>
    </w:p>
    <w:p w:rsidR="00ED7B6C" w:rsidRDefault="00ED7B6C" w:rsidP="00ED7B6C">
      <w:pPr>
        <w:tabs>
          <w:tab w:val="left" w:pos="709"/>
          <w:tab w:val="left" w:pos="2040"/>
        </w:tabs>
        <w:spacing w:after="0" w:line="360" w:lineRule="auto"/>
        <w:ind w:firstLine="709"/>
        <w:jc w:val="both"/>
        <w:rPr>
          <w:sz w:val="24"/>
          <w:szCs w:val="24"/>
          <w:u w:val="single"/>
        </w:rPr>
      </w:pPr>
      <w:r w:rsidRPr="00206914">
        <w:rPr>
          <w:sz w:val="24"/>
          <w:szCs w:val="24"/>
          <w:u w:val="single"/>
        </w:rPr>
        <w:t>Задача 2:</w:t>
      </w:r>
    </w:p>
    <w:p w:rsidR="00ED7B6C" w:rsidRPr="00917781" w:rsidRDefault="00ED7B6C" w:rsidP="00ED7B6C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Разработать содержание мероприятия по обучению персонала правилам поведения в конфликтных ситуациях; предложить форму проведения мероприятия.</w:t>
      </w:r>
      <w:r w:rsidRPr="0091778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Оформить результаты проведенного анализа в текстовом формате в электронном виде.</w:t>
      </w:r>
    </w:p>
    <w:p w:rsidR="00ED7B6C" w:rsidRDefault="00ED7B6C" w:rsidP="00ED7B6C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3.11. Вариативная часть задания II уровня формируется в соответствии со специфическими для </w:t>
      </w:r>
      <w:r>
        <w:rPr>
          <w:rFonts w:eastAsia="Times New Roman"/>
          <w:sz w:val="24"/>
          <w:szCs w:val="24"/>
        </w:rPr>
        <w:t xml:space="preserve">каждой </w:t>
      </w:r>
      <w:r w:rsidRPr="00CC1A39">
        <w:rPr>
          <w:rFonts w:eastAsia="Times New Roman"/>
          <w:sz w:val="24"/>
          <w:szCs w:val="24"/>
        </w:rPr>
        <w:t>специальност</w:t>
      </w:r>
      <w:r>
        <w:rPr>
          <w:rFonts w:eastAsia="Times New Roman"/>
          <w:sz w:val="24"/>
          <w:szCs w:val="24"/>
        </w:rPr>
        <w:t xml:space="preserve">и, входящей в </w:t>
      </w:r>
      <w:r w:rsidRPr="00CC1A39">
        <w:rPr>
          <w:rFonts w:eastAsia="Times New Roman"/>
          <w:sz w:val="24"/>
          <w:szCs w:val="24"/>
        </w:rPr>
        <w:t xml:space="preserve">УГС профессиональными </w:t>
      </w:r>
      <w:proofErr w:type="gramStart"/>
      <w:r w:rsidRPr="00CC1A39">
        <w:rPr>
          <w:rFonts w:eastAsia="Times New Roman"/>
          <w:sz w:val="24"/>
          <w:szCs w:val="24"/>
        </w:rPr>
        <w:t>компетенциями,  умениями</w:t>
      </w:r>
      <w:proofErr w:type="gramEnd"/>
      <w:r w:rsidRPr="00CC1A39">
        <w:rPr>
          <w:rFonts w:eastAsia="Times New Roman"/>
          <w:sz w:val="24"/>
          <w:szCs w:val="24"/>
        </w:rPr>
        <w:t xml:space="preserve"> и практическим опытом с учетом трудовых функций профессиональных стандартов. </w:t>
      </w:r>
    </w:p>
    <w:p w:rsidR="00ED7B6C" w:rsidRPr="00CC1A39" w:rsidRDefault="00ED7B6C" w:rsidP="00ED7B6C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Практические задания </w:t>
      </w:r>
      <w:proofErr w:type="gramStart"/>
      <w:r w:rsidRPr="00CC1A39">
        <w:rPr>
          <w:rFonts w:eastAsia="Times New Roman"/>
          <w:sz w:val="24"/>
          <w:szCs w:val="24"/>
        </w:rPr>
        <w:t>разработаны  в</w:t>
      </w:r>
      <w:proofErr w:type="gramEnd"/>
      <w:r w:rsidRPr="00CC1A39">
        <w:rPr>
          <w:rFonts w:eastAsia="Times New Roman"/>
          <w:sz w:val="24"/>
          <w:szCs w:val="24"/>
        </w:rPr>
        <w:t xml:space="preserve"> соответствии с объектами и  видами профессиональной деятельности обучающихся по специальностям, входящим в УГС.  </w:t>
      </w:r>
      <w:r>
        <w:rPr>
          <w:rFonts w:eastAsia="Times New Roman"/>
          <w:sz w:val="24"/>
          <w:szCs w:val="24"/>
        </w:rPr>
        <w:t xml:space="preserve"> </w:t>
      </w:r>
    </w:p>
    <w:p w:rsidR="00ED7B6C" w:rsidRPr="00D466A0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AC25CA">
        <w:rPr>
          <w:rFonts w:eastAsia="Times New Roman"/>
          <w:sz w:val="24"/>
          <w:szCs w:val="24"/>
        </w:rPr>
        <w:t xml:space="preserve">Материальная база для выполнения инвариантной части заданий </w:t>
      </w:r>
      <w:r w:rsidRPr="00AC25CA">
        <w:rPr>
          <w:rFonts w:eastAsia="Times New Roman"/>
          <w:sz w:val="24"/>
          <w:szCs w:val="24"/>
          <w:lang w:val="en-US"/>
        </w:rPr>
        <w:t>II</w:t>
      </w:r>
      <w:r w:rsidRPr="00AC25CA">
        <w:rPr>
          <w:rFonts w:eastAsia="Times New Roman"/>
          <w:sz w:val="24"/>
          <w:szCs w:val="24"/>
        </w:rPr>
        <w:t xml:space="preserve"> уровня: компьютерный класс, проектор, лицензионное программное обеспечение </w:t>
      </w:r>
      <w:r w:rsidRPr="00AC25CA">
        <w:rPr>
          <w:rFonts w:eastAsia="Times New Roman"/>
          <w:sz w:val="24"/>
          <w:szCs w:val="24"/>
          <w:lang w:val="en-US"/>
        </w:rPr>
        <w:t>Microsoft</w:t>
      </w:r>
      <w:r w:rsidRPr="00AC25CA">
        <w:rPr>
          <w:rFonts w:eastAsia="Times New Roman"/>
          <w:sz w:val="24"/>
          <w:szCs w:val="24"/>
        </w:rPr>
        <w:t xml:space="preserve"> </w:t>
      </w:r>
      <w:r w:rsidRPr="00AC25CA">
        <w:rPr>
          <w:rFonts w:eastAsia="Times New Roman"/>
          <w:sz w:val="24"/>
          <w:szCs w:val="24"/>
          <w:lang w:val="en-US"/>
        </w:rPr>
        <w:t>Office</w:t>
      </w:r>
      <w:r w:rsidRPr="00AC25CA">
        <w:rPr>
          <w:rFonts w:eastAsia="Times New Roman"/>
          <w:sz w:val="24"/>
          <w:szCs w:val="24"/>
        </w:rPr>
        <w:t>.</w:t>
      </w:r>
    </w:p>
    <w:p w:rsidR="00EA61BA" w:rsidRDefault="00EA61BA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Вариативная часть задания II уровня</w:t>
      </w:r>
      <w:r>
        <w:rPr>
          <w:rFonts w:eastAsia="Times New Roman"/>
          <w:sz w:val="24"/>
          <w:szCs w:val="24"/>
        </w:rPr>
        <w:t xml:space="preserve"> </w:t>
      </w:r>
      <w:r w:rsidRPr="00CC1A39">
        <w:rPr>
          <w:rFonts w:eastAsia="Times New Roman"/>
          <w:sz w:val="24"/>
          <w:szCs w:val="24"/>
        </w:rPr>
        <w:t xml:space="preserve">содержит </w:t>
      </w:r>
      <w:proofErr w:type="gramStart"/>
      <w:r>
        <w:rPr>
          <w:rFonts w:eastAsia="Times New Roman"/>
          <w:sz w:val="24"/>
          <w:szCs w:val="24"/>
        </w:rPr>
        <w:t>2</w:t>
      </w:r>
      <w:r w:rsidRPr="00CC1A39">
        <w:rPr>
          <w:rFonts w:eastAsia="Times New Roman"/>
          <w:sz w:val="24"/>
          <w:szCs w:val="24"/>
        </w:rPr>
        <w:t xml:space="preserve">  задачи</w:t>
      </w:r>
      <w:proofErr w:type="gramEnd"/>
      <w:r w:rsidRPr="00CC1A39">
        <w:rPr>
          <w:rFonts w:eastAsia="Times New Roman"/>
          <w:sz w:val="24"/>
          <w:szCs w:val="24"/>
        </w:rPr>
        <w:t xml:space="preserve"> различных уровней сложности.</w:t>
      </w:r>
    </w:p>
    <w:p w:rsidR="00ED7B6C" w:rsidRDefault="00ED7B6C" w:rsidP="00ED7B6C">
      <w:pPr>
        <w:tabs>
          <w:tab w:val="left" w:pos="1134"/>
          <w:tab w:val="left" w:pos="6585"/>
        </w:tabs>
        <w:spacing w:after="0" w:line="360" w:lineRule="auto"/>
        <w:ind w:firstLine="709"/>
        <w:jc w:val="both"/>
        <w:rPr>
          <w:rFonts w:eastAsia="Times New Roman"/>
          <w:b/>
          <w:sz w:val="24"/>
          <w:szCs w:val="24"/>
          <w:u w:val="single"/>
        </w:rPr>
      </w:pPr>
      <w:r w:rsidRPr="00556EEA">
        <w:rPr>
          <w:rFonts w:eastAsia="Times New Roman"/>
          <w:b/>
          <w:sz w:val="24"/>
          <w:szCs w:val="24"/>
          <w:u w:val="single"/>
        </w:rPr>
        <w:lastRenderedPageBreak/>
        <w:t>Специальность 43.02.10 «Туризм»:</w:t>
      </w:r>
    </w:p>
    <w:p w:rsidR="00ED7B6C" w:rsidRDefault="00ED7B6C" w:rsidP="00ED7B6C">
      <w:pPr>
        <w:tabs>
          <w:tab w:val="left" w:pos="1134"/>
          <w:tab w:val="left" w:pos="6585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Задача 1 (ролевая игра):</w:t>
      </w:r>
    </w:p>
    <w:p w:rsidR="00ED7B6C" w:rsidRDefault="00ED7B6C" w:rsidP="00ED7B6C">
      <w:pPr>
        <w:tabs>
          <w:tab w:val="left" w:pos="1134"/>
          <w:tab w:val="left" w:pos="6585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Ответьте на телефонный звонок и проведите бронирование турпродукта по предложенному направлению по телефону, с заполнением служебной формы.</w:t>
      </w:r>
    </w:p>
    <w:p w:rsidR="00ED7B6C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AC25CA">
        <w:rPr>
          <w:rFonts w:eastAsia="Times New Roman"/>
          <w:sz w:val="24"/>
          <w:szCs w:val="24"/>
        </w:rPr>
        <w:t xml:space="preserve">Материальная база: компьютер </w:t>
      </w:r>
      <w:r w:rsidRPr="00AC25CA">
        <w:rPr>
          <w:rFonts w:eastAsia="Times New Roman"/>
          <w:sz w:val="24"/>
          <w:szCs w:val="24"/>
          <w:lang w:val="en-US"/>
        </w:rPr>
        <w:t>c</w:t>
      </w:r>
      <w:r w:rsidRPr="00AC25CA">
        <w:rPr>
          <w:rFonts w:eastAsia="Times New Roman"/>
          <w:sz w:val="24"/>
          <w:szCs w:val="24"/>
        </w:rPr>
        <w:t xml:space="preserve"> подключением к интернет, телефон (2шт</w:t>
      </w:r>
      <w:proofErr w:type="gramStart"/>
      <w:r w:rsidRPr="00AC25CA">
        <w:rPr>
          <w:rFonts w:eastAsia="Times New Roman"/>
          <w:sz w:val="24"/>
          <w:szCs w:val="24"/>
        </w:rPr>
        <w:t>),  лицензионное</w:t>
      </w:r>
      <w:proofErr w:type="gramEnd"/>
      <w:r w:rsidRPr="00AC25CA">
        <w:rPr>
          <w:rFonts w:eastAsia="Times New Roman"/>
          <w:sz w:val="24"/>
          <w:szCs w:val="24"/>
        </w:rPr>
        <w:t xml:space="preserve"> программное обеспечение </w:t>
      </w:r>
      <w:r w:rsidRPr="00AC25CA">
        <w:rPr>
          <w:rFonts w:eastAsia="Times New Roman"/>
          <w:sz w:val="24"/>
          <w:szCs w:val="24"/>
          <w:lang w:val="en-US"/>
        </w:rPr>
        <w:t>Microsoft</w:t>
      </w:r>
      <w:r w:rsidRPr="00AC25CA">
        <w:rPr>
          <w:rFonts w:eastAsia="Times New Roman"/>
          <w:sz w:val="24"/>
          <w:szCs w:val="24"/>
        </w:rPr>
        <w:t xml:space="preserve"> </w:t>
      </w:r>
      <w:r w:rsidRPr="00AC25CA">
        <w:rPr>
          <w:rFonts w:eastAsia="Times New Roman"/>
          <w:sz w:val="24"/>
          <w:szCs w:val="24"/>
          <w:lang w:val="en-US"/>
        </w:rPr>
        <w:t>Office</w:t>
      </w:r>
      <w:r w:rsidRPr="00AC25CA">
        <w:rPr>
          <w:rFonts w:eastAsia="Times New Roman"/>
          <w:sz w:val="24"/>
          <w:szCs w:val="24"/>
        </w:rPr>
        <w:t>.</w:t>
      </w:r>
    </w:p>
    <w:p w:rsidR="00ED7B6C" w:rsidRDefault="00ED7B6C" w:rsidP="00ED7B6C">
      <w:pPr>
        <w:tabs>
          <w:tab w:val="left" w:pos="1134"/>
          <w:tab w:val="left" w:pos="6585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Задача 2: </w:t>
      </w:r>
    </w:p>
    <w:p w:rsidR="00ED7B6C" w:rsidRPr="004D0E58" w:rsidRDefault="00ED7B6C" w:rsidP="00ED7B6C">
      <w:pPr>
        <w:tabs>
          <w:tab w:val="left" w:pos="1134"/>
          <w:tab w:val="left" w:pos="6585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4D0E58">
        <w:rPr>
          <w:rFonts w:eastAsia="Times New Roman"/>
          <w:sz w:val="24"/>
          <w:szCs w:val="24"/>
        </w:rPr>
        <w:t xml:space="preserve">Выберите </w:t>
      </w:r>
      <w:r w:rsidR="004D0E58" w:rsidRPr="004D0E58">
        <w:rPr>
          <w:rFonts w:eastAsia="Times New Roman"/>
          <w:sz w:val="24"/>
          <w:szCs w:val="24"/>
        </w:rPr>
        <w:t xml:space="preserve">объекты показа </w:t>
      </w:r>
      <w:r w:rsidRPr="004D0E58">
        <w:rPr>
          <w:rFonts w:eastAsia="Times New Roman"/>
          <w:sz w:val="24"/>
          <w:szCs w:val="24"/>
        </w:rPr>
        <w:t>для обслуживания группы туристов; сделайте обоснование выбора в текстовом формате в электронном виде.</w:t>
      </w:r>
    </w:p>
    <w:p w:rsidR="00ED7B6C" w:rsidRPr="00D466A0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AC25CA">
        <w:rPr>
          <w:rFonts w:eastAsia="Times New Roman"/>
          <w:sz w:val="24"/>
          <w:szCs w:val="24"/>
        </w:rPr>
        <w:t xml:space="preserve">Материальная база: компьютерный класс </w:t>
      </w:r>
      <w:r w:rsidRPr="00AC25CA">
        <w:rPr>
          <w:rFonts w:eastAsia="Times New Roman"/>
          <w:sz w:val="24"/>
          <w:szCs w:val="24"/>
          <w:lang w:val="en-US"/>
        </w:rPr>
        <w:t>c</w:t>
      </w:r>
      <w:r w:rsidRPr="00AC25CA">
        <w:rPr>
          <w:rFonts w:eastAsia="Times New Roman"/>
          <w:sz w:val="24"/>
          <w:szCs w:val="24"/>
        </w:rPr>
        <w:t xml:space="preserve"> подключением к интернет, лицензионное программное обеспечение </w:t>
      </w:r>
      <w:r w:rsidRPr="00AC25CA">
        <w:rPr>
          <w:rFonts w:eastAsia="Times New Roman"/>
          <w:sz w:val="24"/>
          <w:szCs w:val="24"/>
          <w:lang w:val="en-US"/>
        </w:rPr>
        <w:t>Microsoft</w:t>
      </w:r>
      <w:r w:rsidRPr="00AC25CA">
        <w:rPr>
          <w:rFonts w:eastAsia="Times New Roman"/>
          <w:sz w:val="24"/>
          <w:szCs w:val="24"/>
        </w:rPr>
        <w:t xml:space="preserve"> </w:t>
      </w:r>
      <w:r w:rsidRPr="00AC25CA">
        <w:rPr>
          <w:rFonts w:eastAsia="Times New Roman"/>
          <w:sz w:val="24"/>
          <w:szCs w:val="24"/>
          <w:lang w:val="en-US"/>
        </w:rPr>
        <w:t>Office</w:t>
      </w:r>
      <w:r w:rsidRPr="00AC25CA">
        <w:rPr>
          <w:rFonts w:eastAsia="Times New Roman"/>
          <w:sz w:val="24"/>
          <w:szCs w:val="24"/>
        </w:rPr>
        <w:t>.</w:t>
      </w:r>
    </w:p>
    <w:p w:rsidR="00ED7B6C" w:rsidRDefault="00ED7B6C" w:rsidP="00ED7B6C">
      <w:pPr>
        <w:tabs>
          <w:tab w:val="left" w:pos="1134"/>
        </w:tabs>
        <w:spacing w:after="0" w:line="360" w:lineRule="auto"/>
        <w:jc w:val="both"/>
        <w:rPr>
          <w:rFonts w:eastAsia="Times New Roman"/>
          <w:sz w:val="24"/>
          <w:szCs w:val="24"/>
          <w:u w:val="single"/>
        </w:rPr>
      </w:pPr>
    </w:p>
    <w:p w:rsidR="00ED7B6C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b/>
          <w:sz w:val="24"/>
          <w:szCs w:val="24"/>
          <w:u w:val="single"/>
        </w:rPr>
      </w:pPr>
      <w:r w:rsidRPr="00556EEA">
        <w:rPr>
          <w:rFonts w:eastAsia="Times New Roman"/>
          <w:b/>
          <w:sz w:val="24"/>
          <w:szCs w:val="24"/>
          <w:u w:val="single"/>
        </w:rPr>
        <w:t>Специальность 43.02.11 «Гостиничный сервис:</w:t>
      </w:r>
    </w:p>
    <w:p w:rsidR="00ED7B6C" w:rsidRDefault="00ED7B6C" w:rsidP="00ED7B6C">
      <w:pPr>
        <w:tabs>
          <w:tab w:val="left" w:pos="1134"/>
          <w:tab w:val="left" w:pos="6585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Задача 1 (ролевая игра):</w:t>
      </w:r>
    </w:p>
    <w:p w:rsidR="00ED7B6C" w:rsidRDefault="00ED7B6C" w:rsidP="00ED7B6C">
      <w:pPr>
        <w:tabs>
          <w:tab w:val="left" w:pos="1134"/>
          <w:tab w:val="left" w:pos="6585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B064D2">
        <w:rPr>
          <w:rFonts w:eastAsia="Times New Roman"/>
          <w:sz w:val="24"/>
          <w:szCs w:val="24"/>
        </w:rPr>
        <w:t xml:space="preserve">Ответьте на телефонный звонок и </w:t>
      </w:r>
      <w:r>
        <w:rPr>
          <w:rFonts w:eastAsia="Times New Roman"/>
          <w:sz w:val="24"/>
          <w:szCs w:val="24"/>
        </w:rPr>
        <w:t>п</w:t>
      </w:r>
      <w:r w:rsidRPr="00B064D2">
        <w:rPr>
          <w:rFonts w:eastAsia="Times New Roman"/>
          <w:sz w:val="24"/>
          <w:szCs w:val="24"/>
        </w:rPr>
        <w:t xml:space="preserve">роведите бронирование </w:t>
      </w:r>
      <w:r>
        <w:rPr>
          <w:rFonts w:eastAsia="Times New Roman"/>
          <w:sz w:val="24"/>
          <w:szCs w:val="24"/>
        </w:rPr>
        <w:t>гостиничных услуг</w:t>
      </w:r>
      <w:r w:rsidRPr="00B064D2">
        <w:rPr>
          <w:rFonts w:eastAsia="Times New Roman"/>
          <w:sz w:val="24"/>
          <w:szCs w:val="24"/>
        </w:rPr>
        <w:t xml:space="preserve"> по телефону</w:t>
      </w:r>
      <w:r>
        <w:rPr>
          <w:rFonts w:eastAsia="Times New Roman"/>
          <w:sz w:val="24"/>
          <w:szCs w:val="24"/>
        </w:rPr>
        <w:t>, с заполнением служебной формы.</w:t>
      </w:r>
    </w:p>
    <w:p w:rsidR="00ED7B6C" w:rsidRPr="00D466A0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AC25CA">
        <w:rPr>
          <w:rFonts w:eastAsia="Times New Roman"/>
          <w:sz w:val="24"/>
          <w:szCs w:val="24"/>
        </w:rPr>
        <w:t xml:space="preserve">Материальная база: компьютер </w:t>
      </w:r>
      <w:r w:rsidRPr="00AC25CA">
        <w:rPr>
          <w:rFonts w:eastAsia="Times New Roman"/>
          <w:sz w:val="24"/>
          <w:szCs w:val="24"/>
          <w:lang w:val="en-US"/>
        </w:rPr>
        <w:t>c</w:t>
      </w:r>
      <w:r w:rsidRPr="00AC25CA">
        <w:rPr>
          <w:rFonts w:eastAsia="Times New Roman"/>
          <w:sz w:val="24"/>
          <w:szCs w:val="24"/>
        </w:rPr>
        <w:t xml:space="preserve"> подключением к интернет, телефон (2шт</w:t>
      </w:r>
      <w:proofErr w:type="gramStart"/>
      <w:r w:rsidRPr="00AC25CA">
        <w:rPr>
          <w:rFonts w:eastAsia="Times New Roman"/>
          <w:sz w:val="24"/>
          <w:szCs w:val="24"/>
        </w:rPr>
        <w:t>),  лицензионное</w:t>
      </w:r>
      <w:proofErr w:type="gramEnd"/>
      <w:r w:rsidRPr="00AC25CA">
        <w:rPr>
          <w:rFonts w:eastAsia="Times New Roman"/>
          <w:sz w:val="24"/>
          <w:szCs w:val="24"/>
        </w:rPr>
        <w:t xml:space="preserve"> программное обеспечение </w:t>
      </w:r>
      <w:r w:rsidRPr="00AC25CA">
        <w:rPr>
          <w:rFonts w:eastAsia="Times New Roman"/>
          <w:sz w:val="24"/>
          <w:szCs w:val="24"/>
          <w:lang w:val="en-US"/>
        </w:rPr>
        <w:t>Microsoft</w:t>
      </w:r>
      <w:r w:rsidRPr="00AC25CA">
        <w:rPr>
          <w:rFonts w:eastAsia="Times New Roman"/>
          <w:sz w:val="24"/>
          <w:szCs w:val="24"/>
        </w:rPr>
        <w:t xml:space="preserve"> </w:t>
      </w:r>
      <w:r w:rsidRPr="00AC25CA">
        <w:rPr>
          <w:rFonts w:eastAsia="Times New Roman"/>
          <w:sz w:val="24"/>
          <w:szCs w:val="24"/>
          <w:lang w:val="en-US"/>
        </w:rPr>
        <w:t>Office</w:t>
      </w:r>
      <w:r w:rsidRPr="00AC25CA">
        <w:rPr>
          <w:rFonts w:eastAsia="Times New Roman"/>
          <w:sz w:val="24"/>
          <w:szCs w:val="24"/>
        </w:rPr>
        <w:t>.</w:t>
      </w:r>
    </w:p>
    <w:p w:rsidR="00ED7B6C" w:rsidRPr="00AB6721" w:rsidRDefault="00ED7B6C" w:rsidP="00ED7B6C">
      <w:pPr>
        <w:tabs>
          <w:tab w:val="left" w:pos="1134"/>
          <w:tab w:val="left" w:pos="6585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ED7B6C" w:rsidRPr="00556EEA" w:rsidRDefault="00ED7B6C" w:rsidP="00ED7B6C">
      <w:pPr>
        <w:tabs>
          <w:tab w:val="left" w:pos="1134"/>
          <w:tab w:val="left" w:pos="6585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Задача 2:</w:t>
      </w:r>
    </w:p>
    <w:p w:rsidR="004D0E58" w:rsidRPr="004D0E58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4D0E58">
        <w:rPr>
          <w:rFonts w:eastAsia="Times New Roman"/>
          <w:sz w:val="24"/>
          <w:szCs w:val="24"/>
        </w:rPr>
        <w:t>Разработайте план организации выполнения требований гостя</w:t>
      </w:r>
      <w:r w:rsidR="004D0E58" w:rsidRPr="004D0E58">
        <w:rPr>
          <w:rFonts w:eastAsia="Times New Roman"/>
          <w:sz w:val="24"/>
          <w:szCs w:val="24"/>
        </w:rPr>
        <w:t xml:space="preserve"> в гостиничных услугах и средствах размещения</w:t>
      </w:r>
      <w:r w:rsidRPr="004D0E58">
        <w:rPr>
          <w:rFonts w:eastAsia="Times New Roman"/>
          <w:sz w:val="24"/>
          <w:szCs w:val="24"/>
        </w:rPr>
        <w:t xml:space="preserve">. </w:t>
      </w:r>
    </w:p>
    <w:p w:rsidR="00ED7B6C" w:rsidRPr="00D466A0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AC25CA">
        <w:rPr>
          <w:rFonts w:eastAsia="Times New Roman"/>
          <w:sz w:val="24"/>
          <w:szCs w:val="24"/>
        </w:rPr>
        <w:t xml:space="preserve">Материальная база: компьютерный класс </w:t>
      </w:r>
      <w:r w:rsidRPr="00AC25CA">
        <w:rPr>
          <w:rFonts w:eastAsia="Times New Roman"/>
          <w:sz w:val="24"/>
          <w:szCs w:val="24"/>
          <w:lang w:val="en-US"/>
        </w:rPr>
        <w:t>c</w:t>
      </w:r>
      <w:r w:rsidRPr="00AC25CA">
        <w:rPr>
          <w:rFonts w:eastAsia="Times New Roman"/>
          <w:sz w:val="24"/>
          <w:szCs w:val="24"/>
        </w:rPr>
        <w:t xml:space="preserve"> подключением к интернет, лицензионное программное обеспечение </w:t>
      </w:r>
      <w:r w:rsidRPr="00AC25CA">
        <w:rPr>
          <w:rFonts w:eastAsia="Times New Roman"/>
          <w:sz w:val="24"/>
          <w:szCs w:val="24"/>
          <w:lang w:val="en-US"/>
        </w:rPr>
        <w:t>Microsoft</w:t>
      </w:r>
      <w:r w:rsidRPr="00AC25CA">
        <w:rPr>
          <w:rFonts w:eastAsia="Times New Roman"/>
          <w:sz w:val="24"/>
          <w:szCs w:val="24"/>
        </w:rPr>
        <w:t xml:space="preserve"> </w:t>
      </w:r>
      <w:r w:rsidRPr="00AC25CA">
        <w:rPr>
          <w:rFonts w:eastAsia="Times New Roman"/>
          <w:sz w:val="24"/>
          <w:szCs w:val="24"/>
          <w:lang w:val="en-US"/>
        </w:rPr>
        <w:t>Office</w:t>
      </w:r>
      <w:r w:rsidRPr="00AC25CA">
        <w:rPr>
          <w:rFonts w:eastAsia="Times New Roman"/>
          <w:sz w:val="24"/>
          <w:szCs w:val="24"/>
        </w:rPr>
        <w:t>.</w:t>
      </w:r>
    </w:p>
    <w:p w:rsidR="00ED7B6C" w:rsidRPr="00556EEA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  <w:u w:val="single"/>
        </w:rPr>
      </w:pP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center"/>
        <w:rPr>
          <w:rFonts w:eastAsia="Times New Roman"/>
          <w:b/>
          <w:sz w:val="24"/>
          <w:szCs w:val="24"/>
        </w:rPr>
      </w:pPr>
      <w:r w:rsidRPr="00CC1A39">
        <w:rPr>
          <w:rFonts w:eastAsia="Times New Roman"/>
          <w:b/>
          <w:sz w:val="24"/>
          <w:szCs w:val="24"/>
        </w:rPr>
        <w:t>4.</w:t>
      </w:r>
      <w:r>
        <w:rPr>
          <w:rFonts w:eastAsia="Times New Roman"/>
          <w:b/>
          <w:sz w:val="24"/>
          <w:szCs w:val="24"/>
        </w:rPr>
        <w:t xml:space="preserve"> </w:t>
      </w:r>
      <w:r w:rsidRPr="00CC1A39">
        <w:rPr>
          <w:rFonts w:eastAsia="Times New Roman"/>
          <w:b/>
          <w:sz w:val="24"/>
          <w:szCs w:val="24"/>
        </w:rPr>
        <w:t>Система оценивания выполнения заданий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4.1.</w:t>
      </w:r>
      <w:r w:rsidRPr="00CC1A39">
        <w:rPr>
          <w:rFonts w:eastAsia="Times New Roman"/>
          <w:sz w:val="24"/>
          <w:szCs w:val="24"/>
        </w:rPr>
        <w:tab/>
        <w:t xml:space="preserve">Оценивание выполнения конкурсных заданий осуществляется на основе следующих принципов: 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соответствия содержания конкурсных заданий ФГОС СПО по специальностям, входящим в укрупненную группу специальностей, учёта требований профессиональных стандартов </w:t>
      </w:r>
      <w:proofErr w:type="gramStart"/>
      <w:r w:rsidRPr="00CC1A39">
        <w:rPr>
          <w:rFonts w:eastAsia="Times New Roman"/>
          <w:sz w:val="24"/>
          <w:szCs w:val="24"/>
        </w:rPr>
        <w:t>и  работодателей</w:t>
      </w:r>
      <w:proofErr w:type="gramEnd"/>
      <w:r w:rsidRPr="00CC1A39">
        <w:rPr>
          <w:rFonts w:eastAsia="Times New Roman"/>
          <w:sz w:val="24"/>
          <w:szCs w:val="24"/>
        </w:rPr>
        <w:t>;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достоверности оценки – оценка выполнения конкурсных заданий должна базироваться на общих и профессиональных компетенциях участников Олимпиады, реально продемонстрированных в моделируемых профессиональных ситуациях в ходе выполнения профессионального комплексного задания;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lastRenderedPageBreak/>
        <w:t>адекватности оценки – оценка выполнения конкурсных заданий должна проводиться в отношении тех компетенций, которые необходимы для эффективного выполнения задания;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надежности оценки – система оценивания выполнения конкурсных заданий должна обладать высокой степенью устойчивости при неоднократных (в рамках различных этапов Олимпиады) оценках компетенций участников Олимпиады;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комплексности оценки – система оценивания выполнения конкурсных заданий должна позволять интегративно оценивать общие и профессиональные компетенции участников Олимпиады;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объективности оценки – оценка выполнения конкурсных заданий должна быть независимой от особенностей профессиональной ориентации или предпочтений членов жюри.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4.2. При выполнении процедур оценки конкурсных заданий используются следующие основные методы: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метод экспертной оценки;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метод расчета первичных баллов;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метод расчета сводных баллов;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метод агрегирования результатов участников Олимпиады;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метод ранжирования результатов участников Олимпиады.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4.3. Результаты выполнения практических конкурсных заданий оцениваются с </w:t>
      </w:r>
      <w:proofErr w:type="gramStart"/>
      <w:r w:rsidRPr="00CC1A39">
        <w:rPr>
          <w:rFonts w:eastAsia="Times New Roman"/>
          <w:sz w:val="24"/>
          <w:szCs w:val="24"/>
        </w:rPr>
        <w:t>использованием  следующих</w:t>
      </w:r>
      <w:proofErr w:type="gramEnd"/>
      <w:r w:rsidRPr="00CC1A39">
        <w:rPr>
          <w:rFonts w:eastAsia="Times New Roman"/>
          <w:sz w:val="24"/>
          <w:szCs w:val="24"/>
        </w:rPr>
        <w:t xml:space="preserve"> груп</w:t>
      </w:r>
      <w:r>
        <w:rPr>
          <w:rFonts w:eastAsia="Times New Roman"/>
          <w:sz w:val="24"/>
          <w:szCs w:val="24"/>
        </w:rPr>
        <w:t>п целевых индикаторов: основных</w:t>
      </w:r>
      <w:r w:rsidRPr="00CC1A39">
        <w:rPr>
          <w:rFonts w:eastAsia="Times New Roman"/>
          <w:sz w:val="24"/>
          <w:szCs w:val="24"/>
        </w:rPr>
        <w:t xml:space="preserve"> и штрафных.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4.2.</w:t>
      </w:r>
      <w:r w:rsidRPr="00CC1A39">
        <w:rPr>
          <w:rFonts w:eastAsia="Times New Roman"/>
          <w:sz w:val="24"/>
          <w:szCs w:val="24"/>
        </w:rPr>
        <w:tab/>
        <w:t xml:space="preserve"> При оценке конкурсных заданий используются </w:t>
      </w:r>
      <w:proofErr w:type="gramStart"/>
      <w:r w:rsidRPr="00CC1A39">
        <w:rPr>
          <w:rFonts w:eastAsia="Times New Roman"/>
          <w:sz w:val="24"/>
          <w:szCs w:val="24"/>
        </w:rPr>
        <w:t>следующие  основные</w:t>
      </w:r>
      <w:proofErr w:type="gramEnd"/>
      <w:r w:rsidRPr="00CC1A39">
        <w:rPr>
          <w:rFonts w:eastAsia="Times New Roman"/>
          <w:sz w:val="24"/>
          <w:szCs w:val="24"/>
        </w:rPr>
        <w:t xml:space="preserve"> процедуры: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процедура начисления основных баллов за выполнение заданий;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процедура начисления штрафных баллов за выполнение заданий;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процедура формирования сводных результатов участников Олимпиады;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процедура ранжирования результатов участников Олимпиады.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4.4. Результаты выполнения конкурсных заданий оцениваются по 100-балльной шкале: 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 выполнение </w:t>
      </w:r>
      <w:proofErr w:type="gramStart"/>
      <w:r w:rsidRPr="00CC1A39">
        <w:rPr>
          <w:rFonts w:eastAsia="Times New Roman"/>
          <w:sz w:val="24"/>
          <w:szCs w:val="24"/>
        </w:rPr>
        <w:t>задани</w:t>
      </w:r>
      <w:r>
        <w:rPr>
          <w:rFonts w:eastAsia="Times New Roman"/>
          <w:sz w:val="24"/>
          <w:szCs w:val="24"/>
        </w:rPr>
        <w:t xml:space="preserve">й </w:t>
      </w:r>
      <w:r w:rsidRPr="00CC1A39">
        <w:rPr>
          <w:rFonts w:eastAsia="Times New Roman"/>
          <w:sz w:val="24"/>
          <w:szCs w:val="24"/>
        </w:rPr>
        <w:t xml:space="preserve"> I</w:t>
      </w:r>
      <w:proofErr w:type="gramEnd"/>
      <w:r w:rsidRPr="00CC1A39">
        <w:rPr>
          <w:rFonts w:eastAsia="Times New Roman"/>
          <w:sz w:val="24"/>
          <w:szCs w:val="24"/>
        </w:rPr>
        <w:t xml:space="preserve"> уровня </w:t>
      </w:r>
      <w:r>
        <w:rPr>
          <w:rFonts w:eastAsia="Times New Roman"/>
          <w:sz w:val="24"/>
          <w:szCs w:val="24"/>
        </w:rPr>
        <w:t xml:space="preserve">  максимальная оценка  -  </w:t>
      </w:r>
      <w:r w:rsidRPr="00CC1A39">
        <w:rPr>
          <w:rFonts w:eastAsia="Times New Roman"/>
          <w:sz w:val="24"/>
          <w:szCs w:val="24"/>
        </w:rPr>
        <w:t>30 баллов: тестирование -10 баллов, практические задачи – 20 баллов (перевод текста) – 10 баллов, задание по организации работы коллектива – 10 баллов);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 выполнение </w:t>
      </w:r>
      <w:proofErr w:type="gramStart"/>
      <w:r w:rsidRPr="00CC1A39">
        <w:rPr>
          <w:rFonts w:eastAsia="Times New Roman"/>
          <w:sz w:val="24"/>
          <w:szCs w:val="24"/>
        </w:rPr>
        <w:t>задани</w:t>
      </w:r>
      <w:r>
        <w:rPr>
          <w:rFonts w:eastAsia="Times New Roman"/>
          <w:sz w:val="24"/>
          <w:szCs w:val="24"/>
        </w:rPr>
        <w:t xml:space="preserve">й </w:t>
      </w:r>
      <w:r w:rsidRPr="00CC1A39">
        <w:rPr>
          <w:rFonts w:eastAsia="Times New Roman"/>
          <w:sz w:val="24"/>
          <w:szCs w:val="24"/>
        </w:rPr>
        <w:t xml:space="preserve"> II</w:t>
      </w:r>
      <w:proofErr w:type="gramEnd"/>
      <w:r w:rsidRPr="00CC1A39">
        <w:rPr>
          <w:rFonts w:eastAsia="Times New Roman"/>
          <w:sz w:val="24"/>
          <w:szCs w:val="24"/>
        </w:rPr>
        <w:t xml:space="preserve"> уровня </w:t>
      </w:r>
      <w:r>
        <w:rPr>
          <w:rFonts w:eastAsia="Times New Roman"/>
          <w:sz w:val="24"/>
          <w:szCs w:val="24"/>
        </w:rPr>
        <w:t xml:space="preserve">максимальная оценка </w:t>
      </w:r>
      <w:r w:rsidRPr="00CC1A39">
        <w:rPr>
          <w:rFonts w:eastAsia="Times New Roman"/>
          <w:sz w:val="24"/>
          <w:szCs w:val="24"/>
        </w:rPr>
        <w:t xml:space="preserve"> - </w:t>
      </w:r>
      <w:r>
        <w:rPr>
          <w:rFonts w:eastAsia="Times New Roman"/>
          <w:sz w:val="24"/>
          <w:szCs w:val="24"/>
        </w:rPr>
        <w:t xml:space="preserve"> </w:t>
      </w:r>
      <w:r w:rsidRPr="00CC1A39">
        <w:rPr>
          <w:rFonts w:eastAsia="Times New Roman"/>
          <w:sz w:val="24"/>
          <w:szCs w:val="24"/>
        </w:rPr>
        <w:t>70 баллов</w:t>
      </w:r>
      <w:r>
        <w:rPr>
          <w:rFonts w:eastAsia="Times New Roman"/>
          <w:sz w:val="24"/>
          <w:szCs w:val="24"/>
        </w:rPr>
        <w:t xml:space="preserve">: </w:t>
      </w:r>
      <w:r w:rsidRPr="00CC1A39">
        <w:rPr>
          <w:rFonts w:eastAsia="Times New Roman"/>
          <w:sz w:val="24"/>
          <w:szCs w:val="24"/>
        </w:rPr>
        <w:t>общая часть задания – 35 баллов, вариативная часть задания – 35 баллов).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4.5. Оценка за задание «Тестирование» определяется простым суммированием баллов за правильные ответы на вопросы. 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В зависимости от типа вопроса ответ считается правильным, если: 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ответе на </w:t>
      </w:r>
      <w:proofErr w:type="gramStart"/>
      <w:r>
        <w:rPr>
          <w:rFonts w:eastAsia="Times New Roman"/>
          <w:sz w:val="24"/>
          <w:szCs w:val="24"/>
        </w:rPr>
        <w:t xml:space="preserve">вопрос </w:t>
      </w:r>
      <w:r w:rsidRPr="00CC1A39">
        <w:rPr>
          <w:rFonts w:eastAsia="Times New Roman"/>
          <w:sz w:val="24"/>
          <w:szCs w:val="24"/>
        </w:rPr>
        <w:t xml:space="preserve"> закрытой</w:t>
      </w:r>
      <w:proofErr w:type="gramEnd"/>
      <w:r w:rsidRPr="00CC1A39">
        <w:rPr>
          <w:rFonts w:eastAsia="Times New Roman"/>
          <w:sz w:val="24"/>
          <w:szCs w:val="24"/>
        </w:rPr>
        <w:t xml:space="preserve"> формы с выбором ответа  выбран правильный ответ;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ответе на </w:t>
      </w:r>
      <w:proofErr w:type="gramStart"/>
      <w:r>
        <w:rPr>
          <w:rFonts w:eastAsia="Times New Roman"/>
          <w:sz w:val="24"/>
          <w:szCs w:val="24"/>
        </w:rPr>
        <w:t xml:space="preserve">вопрос </w:t>
      </w:r>
      <w:r w:rsidRPr="00CC1A39">
        <w:rPr>
          <w:rFonts w:eastAsia="Times New Roman"/>
          <w:sz w:val="24"/>
          <w:szCs w:val="24"/>
        </w:rPr>
        <w:t xml:space="preserve"> открытой</w:t>
      </w:r>
      <w:proofErr w:type="gramEnd"/>
      <w:r w:rsidRPr="00CC1A39">
        <w:rPr>
          <w:rFonts w:eastAsia="Times New Roman"/>
          <w:sz w:val="24"/>
          <w:szCs w:val="24"/>
        </w:rPr>
        <w:t xml:space="preserve"> формы дан правильный ответ;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при ответе на </w:t>
      </w:r>
      <w:proofErr w:type="gramStart"/>
      <w:r>
        <w:rPr>
          <w:rFonts w:eastAsia="Times New Roman"/>
          <w:sz w:val="24"/>
          <w:szCs w:val="24"/>
        </w:rPr>
        <w:t xml:space="preserve">вопрос </w:t>
      </w:r>
      <w:r w:rsidRPr="00CC1A39">
        <w:rPr>
          <w:rFonts w:eastAsia="Times New Roman"/>
          <w:sz w:val="24"/>
          <w:szCs w:val="24"/>
        </w:rPr>
        <w:t xml:space="preserve"> на</w:t>
      </w:r>
      <w:proofErr w:type="gramEnd"/>
      <w:r w:rsidRPr="00CC1A39">
        <w:rPr>
          <w:rFonts w:eastAsia="Times New Roman"/>
          <w:sz w:val="24"/>
          <w:szCs w:val="24"/>
        </w:rPr>
        <w:t xml:space="preserve"> установление правильной последовательности установлена правильная последовательность;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ответе на </w:t>
      </w:r>
      <w:proofErr w:type="gramStart"/>
      <w:r>
        <w:rPr>
          <w:rFonts w:eastAsia="Times New Roman"/>
          <w:sz w:val="24"/>
          <w:szCs w:val="24"/>
        </w:rPr>
        <w:t xml:space="preserve">вопрос </w:t>
      </w:r>
      <w:r w:rsidRPr="00CC1A39">
        <w:rPr>
          <w:rFonts w:eastAsia="Times New Roman"/>
          <w:sz w:val="24"/>
          <w:szCs w:val="24"/>
        </w:rPr>
        <w:t xml:space="preserve"> на</w:t>
      </w:r>
      <w:proofErr w:type="gramEnd"/>
      <w:r w:rsidRPr="00CC1A39">
        <w:rPr>
          <w:rFonts w:eastAsia="Times New Roman"/>
          <w:sz w:val="24"/>
          <w:szCs w:val="24"/>
        </w:rPr>
        <w:t xml:space="preserve"> установление соответствия, если сопоставление  произведено  верно для всех пар. </w:t>
      </w:r>
    </w:p>
    <w:p w:rsidR="00ED7B6C" w:rsidRDefault="00ED7B6C" w:rsidP="00ED7B6C">
      <w:pPr>
        <w:tabs>
          <w:tab w:val="left" w:pos="1134"/>
        </w:tabs>
        <w:spacing w:after="0"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:rsidR="00ED7B6C" w:rsidRDefault="00ED7B6C" w:rsidP="00ED7B6C">
      <w:pPr>
        <w:tabs>
          <w:tab w:val="left" w:pos="1134"/>
        </w:tabs>
        <w:spacing w:after="0" w:line="360" w:lineRule="auto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Таблица 2</w:t>
      </w:r>
    </w:p>
    <w:p w:rsidR="00ED7B6C" w:rsidRPr="00412FAE" w:rsidRDefault="00ED7B6C" w:rsidP="00ED7B6C">
      <w:pPr>
        <w:tabs>
          <w:tab w:val="left" w:pos="1134"/>
        </w:tabs>
        <w:spacing w:after="0" w:line="360" w:lineRule="auto"/>
        <w:ind w:firstLine="709"/>
        <w:jc w:val="center"/>
        <w:rPr>
          <w:rFonts w:eastAsia="Times New Roman"/>
          <w:b/>
          <w:sz w:val="24"/>
          <w:szCs w:val="24"/>
        </w:rPr>
      </w:pPr>
      <w:r w:rsidRPr="00412FAE">
        <w:rPr>
          <w:rFonts w:eastAsia="Times New Roman"/>
          <w:b/>
          <w:sz w:val="24"/>
          <w:szCs w:val="24"/>
        </w:rPr>
        <w:t xml:space="preserve">Структура оценки за тестовое задание </w:t>
      </w:r>
    </w:p>
    <w:tbl>
      <w:tblPr>
        <w:tblW w:w="9497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7"/>
        <w:gridCol w:w="851"/>
        <w:gridCol w:w="709"/>
        <w:gridCol w:w="850"/>
        <w:gridCol w:w="992"/>
        <w:gridCol w:w="993"/>
        <w:gridCol w:w="708"/>
      </w:tblGrid>
      <w:tr w:rsidR="00ED7B6C" w:rsidTr="001E0A37">
        <w:trPr>
          <w:trHeight w:val="36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Наименование темы вопросов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Кол-во вопросов</w:t>
            </w:r>
          </w:p>
        </w:tc>
        <w:tc>
          <w:tcPr>
            <w:tcW w:w="4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D65CC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D7B6C" w:rsidTr="001E0A37">
        <w:trPr>
          <w:trHeight w:val="857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B6C" w:rsidRPr="002D65CC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B6C" w:rsidRPr="002D65CC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B6C" w:rsidRPr="002D65CC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Вопрос на в</w:t>
            </w:r>
            <w:r w:rsidRPr="002D65CC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ыбор ответа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D65CC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Открытая форма</w:t>
            </w:r>
            <w:r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вопроса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D65CC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Вопрос на соответствие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D65CC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Вопрос на установление послед.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D65CC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Макс.</w:t>
            </w:r>
          </w:p>
          <w:p w:rsidR="00ED7B6C" w:rsidRPr="002D65CC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D65CC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балл </w:t>
            </w:r>
          </w:p>
        </w:tc>
      </w:tr>
      <w:tr w:rsidR="00ED7B6C" w:rsidRPr="001C7A2B" w:rsidTr="001E0A37">
        <w:trPr>
          <w:trHeight w:val="4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2D65CC" w:rsidRDefault="00ED7B6C" w:rsidP="001E0A37">
            <w:pPr>
              <w:spacing w:after="0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2D65CC" w:rsidRDefault="00ED7B6C" w:rsidP="001E0A37">
            <w:pPr>
              <w:spacing w:after="0"/>
              <w:rPr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2D65CC">
              <w:rPr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Инвариантная </w:t>
            </w:r>
            <w:proofErr w:type="gramStart"/>
            <w:r w:rsidRPr="002D65CC">
              <w:rPr>
                <w:i/>
                <w:color w:val="000000"/>
                <w:kern w:val="24"/>
                <w:sz w:val="24"/>
                <w:szCs w:val="24"/>
                <w:lang w:eastAsia="ru-RU"/>
              </w:rPr>
              <w:t>часть  тестового</w:t>
            </w:r>
            <w:proofErr w:type="gramEnd"/>
            <w:r w:rsidRPr="002D65CC">
              <w:rPr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D7B6C" w:rsidTr="001E0A37">
        <w:trPr>
          <w:trHeight w:val="4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7B6C" w:rsidRPr="002D65CC" w:rsidRDefault="00ED7B6C" w:rsidP="001E0A37">
            <w:pPr>
              <w:jc w:val="both"/>
              <w:textAlignment w:val="baseline"/>
              <w:rPr>
                <w:sz w:val="24"/>
                <w:szCs w:val="24"/>
              </w:rPr>
            </w:pPr>
            <w:r w:rsidRPr="002D65CC">
              <w:rPr>
                <w:kern w:val="24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B6C" w:rsidTr="001E0A37">
        <w:trPr>
          <w:trHeight w:val="4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7B6C" w:rsidRPr="002D65CC" w:rsidRDefault="00ED7B6C" w:rsidP="001E0A37">
            <w:pPr>
              <w:jc w:val="both"/>
              <w:textAlignment w:val="baseline"/>
              <w:rPr>
                <w:sz w:val="24"/>
                <w:szCs w:val="24"/>
              </w:rPr>
            </w:pPr>
            <w:r w:rsidRPr="002D65CC">
              <w:rPr>
                <w:kern w:val="24"/>
                <w:sz w:val="24"/>
                <w:szCs w:val="24"/>
              </w:rPr>
              <w:t>Оборудование, материалы, инструменты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B6C" w:rsidTr="001E0A37">
        <w:trPr>
          <w:trHeight w:val="67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2D65CC" w:rsidRDefault="00ED7B6C" w:rsidP="001E0A37">
            <w:pPr>
              <w:jc w:val="both"/>
              <w:textAlignment w:val="baseline"/>
              <w:rPr>
                <w:sz w:val="24"/>
                <w:szCs w:val="24"/>
              </w:rPr>
            </w:pPr>
            <w:r w:rsidRPr="002D65CC">
              <w:rPr>
                <w:kern w:val="24"/>
                <w:sz w:val="24"/>
                <w:szCs w:val="24"/>
              </w:rPr>
              <w:t xml:space="preserve">Системы качества, стандартизации и сертификации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B6C" w:rsidTr="001E0A37">
        <w:trPr>
          <w:trHeight w:val="4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7B6C" w:rsidRPr="002D65CC" w:rsidRDefault="00ED7B6C" w:rsidP="001E0A37">
            <w:pPr>
              <w:jc w:val="both"/>
              <w:textAlignment w:val="baseline"/>
              <w:rPr>
                <w:sz w:val="24"/>
                <w:szCs w:val="24"/>
              </w:rPr>
            </w:pPr>
            <w:r w:rsidRPr="002D65CC">
              <w:rPr>
                <w:kern w:val="24"/>
                <w:sz w:val="24"/>
                <w:szCs w:val="24"/>
              </w:rPr>
              <w:t xml:space="preserve">Охрана труда, безопасность жизнедеятельности, безопасность окружающей среды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B6C" w:rsidTr="001E0A37">
        <w:trPr>
          <w:trHeight w:val="4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B6C" w:rsidRPr="002D65CC" w:rsidRDefault="00ED7B6C" w:rsidP="001E0A37">
            <w:pPr>
              <w:spacing w:after="0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2D65CC">
              <w:rPr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2D65CC" w:rsidRDefault="00ED7B6C" w:rsidP="001E0A37">
            <w:pPr>
              <w:jc w:val="both"/>
              <w:textAlignment w:val="baseline"/>
              <w:rPr>
                <w:sz w:val="24"/>
                <w:szCs w:val="24"/>
              </w:rPr>
            </w:pPr>
            <w:r w:rsidRPr="002D65CC">
              <w:rPr>
                <w:kern w:val="24"/>
                <w:sz w:val="24"/>
                <w:szCs w:val="24"/>
              </w:rPr>
              <w:t>Экономика и правовое обеспечение профессиональной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B6C" w:rsidRPr="001C7A2B" w:rsidTr="001E0A37">
        <w:trPr>
          <w:trHeight w:val="2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B6C" w:rsidRPr="002D65CC" w:rsidRDefault="00ED7B6C" w:rsidP="001E0A37">
            <w:pPr>
              <w:spacing w:after="0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2D65CC" w:rsidRDefault="00ED7B6C" w:rsidP="001E0A37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D7B6C" w:rsidRPr="001C7A2B" w:rsidTr="001E0A37">
        <w:trPr>
          <w:trHeight w:val="7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B6C" w:rsidRPr="002D65CC" w:rsidRDefault="00ED7B6C" w:rsidP="001E0A37">
            <w:pPr>
              <w:spacing w:after="0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2D65CC" w:rsidRDefault="00ED7B6C" w:rsidP="001E0A37">
            <w:pPr>
              <w:spacing w:after="0"/>
              <w:rPr>
                <w:rFonts w:eastAsia="Times New Roman"/>
                <w:i/>
                <w:color w:val="FF0000"/>
                <w:sz w:val="24"/>
                <w:szCs w:val="24"/>
                <w:lang w:eastAsia="ru-RU"/>
              </w:rPr>
            </w:pPr>
            <w:r w:rsidRPr="002D65CC">
              <w:rPr>
                <w:i/>
                <w:kern w:val="24"/>
                <w:sz w:val="24"/>
                <w:szCs w:val="24"/>
                <w:lang w:eastAsia="ru-RU"/>
              </w:rPr>
              <w:t>Вариативный раздел тестового задания (специфика УГС)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D7B6C" w:rsidTr="001E0A37">
        <w:trPr>
          <w:trHeight w:val="4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B6C" w:rsidRPr="002D65CC" w:rsidRDefault="00ED7B6C" w:rsidP="001E0A37">
            <w:pPr>
              <w:spacing w:after="0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2D65CC">
              <w:rPr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2F0903" w:rsidRDefault="00ED7B6C" w:rsidP="001E0A37">
            <w:pPr>
              <w:spacing w:after="0"/>
              <w:rPr>
                <w:kern w:val="24"/>
                <w:sz w:val="24"/>
                <w:szCs w:val="24"/>
                <w:lang w:eastAsia="ru-RU"/>
              </w:rPr>
            </w:pPr>
            <w:r>
              <w:rPr>
                <w:kern w:val="24"/>
                <w:sz w:val="24"/>
                <w:szCs w:val="24"/>
                <w:lang w:eastAsia="ru-RU"/>
              </w:rPr>
              <w:t>Менеджмент, маркетинг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36083F" w:rsidRDefault="00ED7B6C" w:rsidP="001E0A37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3608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36083F" w:rsidRDefault="00ED7B6C" w:rsidP="001E0A37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3608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36083F" w:rsidRDefault="00ED7B6C" w:rsidP="001E0A37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3608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36083F" w:rsidRDefault="00ED7B6C" w:rsidP="001E0A37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3608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F0903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90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ED7B6C" w:rsidTr="001E0A37">
        <w:trPr>
          <w:trHeight w:val="5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D7B6C" w:rsidRPr="002D65CC" w:rsidRDefault="00ED7B6C" w:rsidP="001E0A37">
            <w:pPr>
              <w:spacing w:after="0"/>
              <w:jc w:val="center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2D65CC">
              <w:rPr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2F0903" w:rsidRDefault="00ED7B6C" w:rsidP="001E0A37">
            <w:pPr>
              <w:spacing w:after="0"/>
              <w:rPr>
                <w:kern w:val="24"/>
                <w:sz w:val="24"/>
                <w:szCs w:val="24"/>
                <w:lang w:eastAsia="ru-RU"/>
              </w:rPr>
            </w:pPr>
            <w:r>
              <w:rPr>
                <w:kern w:val="24"/>
                <w:sz w:val="24"/>
                <w:szCs w:val="24"/>
              </w:rPr>
              <w:t>Обслуживание туристов на предприятиях гостиничного сервиса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36083F" w:rsidRDefault="00ED7B6C" w:rsidP="001E0A37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3608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36083F" w:rsidRDefault="00ED7B6C" w:rsidP="001E0A37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3608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36083F" w:rsidRDefault="00ED7B6C" w:rsidP="001E0A37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3608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36083F" w:rsidRDefault="00ED7B6C" w:rsidP="001E0A37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36083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F0903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90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D7B6C" w:rsidRPr="001C7A2B" w:rsidTr="001E0A37">
        <w:trPr>
          <w:trHeight w:val="4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2D65CC" w:rsidRDefault="00ED7B6C" w:rsidP="001E0A37">
            <w:pPr>
              <w:spacing w:after="0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2D65CC" w:rsidRDefault="00ED7B6C" w:rsidP="001E0A37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D65CC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D7B6C" w:rsidRPr="001C7A2B" w:rsidTr="001E0A37">
        <w:trPr>
          <w:trHeight w:val="2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7B6C" w:rsidRPr="002D65CC" w:rsidRDefault="00ED7B6C" w:rsidP="001E0A37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7B6C" w:rsidRPr="002D65CC" w:rsidRDefault="00ED7B6C" w:rsidP="001E0A37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7B6C" w:rsidRPr="002D65CC" w:rsidRDefault="00ED7B6C" w:rsidP="001E0A3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65CC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B6C" w:rsidRPr="002D65CC" w:rsidRDefault="00ED7B6C" w:rsidP="001E0A37">
            <w:pPr>
              <w:spacing w:after="0"/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2D65CC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</w:tr>
    </w:tbl>
    <w:p w:rsidR="00ED7B6C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</w:rPr>
      </w:pP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lastRenderedPageBreak/>
        <w:t xml:space="preserve">4.6. Оценивание выполнения практических конкурсных </w:t>
      </w:r>
      <w:proofErr w:type="gramStart"/>
      <w:r w:rsidRPr="00CC1A39">
        <w:rPr>
          <w:rFonts w:eastAsia="Times New Roman"/>
          <w:sz w:val="24"/>
          <w:szCs w:val="24"/>
        </w:rPr>
        <w:t>заданий  I</w:t>
      </w:r>
      <w:proofErr w:type="gramEnd"/>
      <w:r w:rsidRPr="00CC1A39">
        <w:rPr>
          <w:rFonts w:eastAsia="Times New Roman"/>
          <w:sz w:val="24"/>
          <w:szCs w:val="24"/>
        </w:rPr>
        <w:t xml:space="preserve"> уровня осуществляется в соответствии со следующими целевыми индикаторами: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CC1A39">
        <w:rPr>
          <w:rFonts w:eastAsia="Times New Roman"/>
          <w:sz w:val="24"/>
          <w:szCs w:val="24"/>
        </w:rPr>
        <w:t>качество выполнения отдельных задач задания;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CC1A39">
        <w:rPr>
          <w:rFonts w:eastAsia="Times New Roman"/>
          <w:sz w:val="24"/>
          <w:szCs w:val="24"/>
        </w:rPr>
        <w:t>качество выполнения задания в целом.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Критерии оценки выполнения практических конкурсных </w:t>
      </w:r>
      <w:proofErr w:type="gramStart"/>
      <w:r w:rsidRPr="00CC1A39">
        <w:rPr>
          <w:rFonts w:eastAsia="Times New Roman"/>
          <w:sz w:val="24"/>
          <w:szCs w:val="24"/>
        </w:rPr>
        <w:t>заданий  представлены</w:t>
      </w:r>
      <w:proofErr w:type="gramEnd"/>
      <w:r w:rsidRPr="00CC1A39">
        <w:rPr>
          <w:rFonts w:eastAsia="Times New Roman"/>
          <w:sz w:val="24"/>
          <w:szCs w:val="24"/>
        </w:rPr>
        <w:t xml:space="preserve"> в соответствующих паспортах  конкурсного задания.</w:t>
      </w:r>
    </w:p>
    <w:p w:rsidR="00ED7B6C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4.7. Максимальное количество баллов за </w:t>
      </w:r>
      <w:r>
        <w:rPr>
          <w:rFonts w:eastAsia="Times New Roman"/>
          <w:sz w:val="24"/>
          <w:szCs w:val="24"/>
        </w:rPr>
        <w:t xml:space="preserve">практические </w:t>
      </w:r>
      <w:r w:rsidRPr="00CC1A39">
        <w:rPr>
          <w:rFonts w:eastAsia="Times New Roman"/>
          <w:sz w:val="24"/>
          <w:szCs w:val="24"/>
        </w:rPr>
        <w:t xml:space="preserve">конкурсные </w:t>
      </w:r>
      <w:proofErr w:type="gramStart"/>
      <w:r w:rsidRPr="00CC1A39">
        <w:rPr>
          <w:rFonts w:eastAsia="Times New Roman"/>
          <w:sz w:val="24"/>
          <w:szCs w:val="24"/>
        </w:rPr>
        <w:t>задания  I</w:t>
      </w:r>
      <w:proofErr w:type="gramEnd"/>
      <w:r>
        <w:rPr>
          <w:rFonts w:eastAsia="Times New Roman"/>
          <w:sz w:val="24"/>
          <w:szCs w:val="24"/>
        </w:rPr>
        <w:t xml:space="preserve"> уровня: </w:t>
      </w:r>
      <w:r w:rsidRPr="00CC1A39">
        <w:rPr>
          <w:rFonts w:eastAsia="Times New Roman"/>
          <w:sz w:val="24"/>
          <w:szCs w:val="24"/>
        </w:rPr>
        <w:t xml:space="preserve"> «Перевод проф</w:t>
      </w:r>
      <w:r>
        <w:rPr>
          <w:rFonts w:eastAsia="Times New Roman"/>
          <w:sz w:val="24"/>
          <w:szCs w:val="24"/>
        </w:rPr>
        <w:t>ессионального текста</w:t>
      </w:r>
      <w:r w:rsidRPr="00CC1A39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 составляет </w:t>
      </w:r>
      <w:r w:rsidRPr="00CC1A39">
        <w:rPr>
          <w:rFonts w:eastAsia="Times New Roman"/>
          <w:sz w:val="24"/>
          <w:szCs w:val="24"/>
        </w:rPr>
        <w:t xml:space="preserve"> 10  баллов</w:t>
      </w:r>
      <w:r>
        <w:rPr>
          <w:rFonts w:eastAsia="Times New Roman"/>
          <w:sz w:val="24"/>
          <w:szCs w:val="24"/>
        </w:rPr>
        <w:t>.</w:t>
      </w:r>
      <w:r w:rsidRPr="00CC1A39">
        <w:rPr>
          <w:rFonts w:eastAsia="Times New Roman"/>
          <w:sz w:val="24"/>
          <w:szCs w:val="24"/>
        </w:rPr>
        <w:t xml:space="preserve">  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4.8. Оценивание конкурсного задания «Перевод профессионального текста» осуществляется следующим образом: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1 задача - перевод текста - 5 баллов; </w:t>
      </w:r>
    </w:p>
    <w:p w:rsidR="00ED7B6C" w:rsidRPr="00CA506D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2 задача </w:t>
      </w:r>
      <w:r>
        <w:rPr>
          <w:rFonts w:eastAsia="Times New Roman"/>
          <w:sz w:val="24"/>
          <w:szCs w:val="24"/>
        </w:rPr>
        <w:t>–</w:t>
      </w:r>
      <w:r w:rsidRPr="00CC1A3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ответы на вопросы по тексту</w:t>
      </w:r>
      <w:r w:rsidRPr="00CC1A39">
        <w:rPr>
          <w:rFonts w:eastAsia="Times New Roman"/>
          <w:sz w:val="24"/>
          <w:szCs w:val="24"/>
        </w:rPr>
        <w:t xml:space="preserve">– </w:t>
      </w:r>
      <w:r w:rsidRPr="00CA506D">
        <w:rPr>
          <w:rFonts w:eastAsia="Times New Roman"/>
          <w:sz w:val="24"/>
          <w:szCs w:val="24"/>
        </w:rPr>
        <w:t>5 баллов.</w:t>
      </w:r>
    </w:p>
    <w:p w:rsidR="00ED7B6C" w:rsidRPr="00CC1A39" w:rsidRDefault="00ED7B6C" w:rsidP="00ED7B6C">
      <w:pPr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CC1A39">
        <w:rPr>
          <w:sz w:val="24"/>
          <w:szCs w:val="24"/>
        </w:rPr>
        <w:t>При  выполнении</w:t>
      </w:r>
      <w:proofErr w:type="gramEnd"/>
      <w:r w:rsidRPr="00CC1A39">
        <w:rPr>
          <w:sz w:val="24"/>
          <w:szCs w:val="24"/>
        </w:rPr>
        <w:t xml:space="preserve"> 2 задачи в содержание критериев могут быть внесены дополнения (изменения) касающиеся конкретной УГС, которые не влияют на удельный вес каждого критерия.</w:t>
      </w:r>
    </w:p>
    <w:p w:rsidR="00ED7B6C" w:rsidRPr="00CC1A39" w:rsidRDefault="00ED7B6C" w:rsidP="00ED7B6C">
      <w:pPr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ED7B6C" w:rsidRDefault="00ED7B6C" w:rsidP="00ED7B6C">
      <w:pPr>
        <w:spacing w:after="0"/>
        <w:ind w:firstLine="708"/>
        <w:jc w:val="center"/>
        <w:rPr>
          <w:sz w:val="24"/>
          <w:szCs w:val="24"/>
        </w:rPr>
      </w:pPr>
      <w:r w:rsidRPr="00CC1A39">
        <w:rPr>
          <w:sz w:val="24"/>
          <w:szCs w:val="24"/>
        </w:rPr>
        <w:t>Критерии оценки 1 задачи письменного перевода текста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3260"/>
      </w:tblGrid>
      <w:tr w:rsidR="00ED7B6C" w:rsidRPr="00675D2A" w:rsidTr="001E0A37">
        <w:trPr>
          <w:trHeight w:val="5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Критерии оценки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Количество баллов</w:t>
            </w:r>
          </w:p>
        </w:tc>
      </w:tr>
      <w:tr w:rsidR="00ED7B6C" w:rsidRPr="00675D2A" w:rsidTr="001E0A37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Качество письменной речи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0-3</w:t>
            </w:r>
          </w:p>
        </w:tc>
      </w:tr>
      <w:tr w:rsidR="00ED7B6C" w:rsidRPr="00675D2A" w:rsidTr="001E0A37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Грамотность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2D65CC"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0-2</w:t>
            </w:r>
          </w:p>
        </w:tc>
      </w:tr>
    </w:tbl>
    <w:p w:rsidR="00ED7B6C" w:rsidRPr="00675D2A" w:rsidRDefault="00ED7B6C" w:rsidP="00ED7B6C">
      <w:pPr>
        <w:spacing w:after="0"/>
        <w:jc w:val="center"/>
        <w:rPr>
          <w:b/>
        </w:rPr>
      </w:pPr>
    </w:p>
    <w:p w:rsidR="00ED7B6C" w:rsidRPr="00CC1A39" w:rsidRDefault="00ED7B6C" w:rsidP="00ED7B6C">
      <w:pPr>
        <w:spacing w:after="0" w:line="360" w:lineRule="auto"/>
        <w:ind w:left="720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По критерию «Качество письменной речи» ставится:</w:t>
      </w:r>
    </w:p>
    <w:p w:rsidR="00ED7B6C" w:rsidRPr="00CC1A39" w:rsidRDefault="00ED7B6C" w:rsidP="00ED7B6C">
      <w:pPr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3 балла – текст </w:t>
      </w:r>
      <w:proofErr w:type="gramStart"/>
      <w:r w:rsidRPr="00CC1A39">
        <w:rPr>
          <w:sz w:val="24"/>
          <w:szCs w:val="24"/>
        </w:rPr>
        <w:t>перевода  полностью</w:t>
      </w:r>
      <w:proofErr w:type="gramEnd"/>
      <w:r w:rsidRPr="00CC1A39">
        <w:rPr>
          <w:sz w:val="24"/>
          <w:szCs w:val="24"/>
        </w:rPr>
        <w:t xml:space="preserve"> соответствует  содержанию оригинального текста;  полностью соответствует профессиональной стилистике и направленности  текста;  удовлетворяет общепринятым нормам  русского языка, не имеет синтаксических конструкций  языка оригинала и несвойственных русскому языку выражений и оборотов.  Все профессиональные термины переведены правильно. Сохранена структура оригинального текста. Перевод не требует редактирования.</w:t>
      </w:r>
    </w:p>
    <w:p w:rsidR="00ED7B6C" w:rsidRPr="00CC1A39" w:rsidRDefault="00ED7B6C" w:rsidP="00ED7B6C">
      <w:pPr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2 балла - текст перевода  практически полностью  (более 90% от общего объема текста) – понятна направленность текста и его общее содержание соответствует  содержанию оригинального текста;  в переводе присутствуют 1-4 лексические  ошибки;  искажен  перевод сложных слов, некоторых сложных устойчивых сочетаний, соответствует профессиональной стилистике и направленности  текста;  удовлетворяет общепринятым нормам  русского языка, не имеет синтаксических конструкций  языка оригинала и несвойственных русскому языку </w:t>
      </w:r>
      <w:r w:rsidRPr="00CC1A39">
        <w:rPr>
          <w:sz w:val="24"/>
          <w:szCs w:val="24"/>
        </w:rPr>
        <w:lastRenderedPageBreak/>
        <w:t>выражений и оборотов.  Присутствуют 1-2 ошибки в переводе профессиональных терминов.  Сохранена структура оригинального текста. Перевод не требует редактирования.</w:t>
      </w:r>
    </w:p>
    <w:p w:rsidR="00ED7B6C" w:rsidRPr="00CC1A39" w:rsidRDefault="00ED7B6C" w:rsidP="00ED7B6C">
      <w:pPr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1 балл – текст перевода  лишь на 50%  соответствует его  основному содержанию: понятна направленность текста и общее его содержание;  имеет пропуски;  в переводе присутствуют более 5 лексических  ошибок; имеет недостатки в стиле изложения, но передает основное содержание оригинала, перевод требует восполнения всех пропусков оригинала, устранения смысловых искажений, стилистической правки.</w:t>
      </w:r>
    </w:p>
    <w:p w:rsidR="00ED7B6C" w:rsidRPr="00CC1A39" w:rsidRDefault="00ED7B6C" w:rsidP="00ED7B6C">
      <w:pPr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0 баллов – текст </w:t>
      </w:r>
      <w:proofErr w:type="gramStart"/>
      <w:r w:rsidRPr="00CC1A39">
        <w:rPr>
          <w:sz w:val="24"/>
          <w:szCs w:val="24"/>
        </w:rPr>
        <w:t>перевода  не</w:t>
      </w:r>
      <w:proofErr w:type="gramEnd"/>
      <w:r w:rsidRPr="00CC1A39">
        <w:rPr>
          <w:sz w:val="24"/>
          <w:szCs w:val="24"/>
        </w:rPr>
        <w:t xml:space="preserve"> соответствует общепринятым нормам  русского языка, имеет пропуски, грубые смысловые искажения, перевод требует восполнения всех пропусков оригинала и стилистической правки.</w:t>
      </w:r>
    </w:p>
    <w:p w:rsidR="00ED7B6C" w:rsidRPr="00CC1A39" w:rsidRDefault="00ED7B6C" w:rsidP="00ED7B6C">
      <w:pPr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По критерию «Грамотность» ставится </w:t>
      </w:r>
    </w:p>
    <w:p w:rsidR="00ED7B6C" w:rsidRPr="00CC1A39" w:rsidRDefault="00ED7B6C" w:rsidP="00ED7B6C">
      <w:pPr>
        <w:spacing w:after="0" w:line="360" w:lineRule="auto"/>
        <w:ind w:firstLine="720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2 балла – в тексте перевода отсутствуют грамматические</w:t>
      </w:r>
      <w:r>
        <w:rPr>
          <w:sz w:val="24"/>
          <w:szCs w:val="24"/>
        </w:rPr>
        <w:t xml:space="preserve"> ошибки (орфо</w:t>
      </w:r>
      <w:r w:rsidRPr="00CC1A39">
        <w:rPr>
          <w:sz w:val="24"/>
          <w:szCs w:val="24"/>
        </w:rPr>
        <w:t xml:space="preserve">графические, пунктуационные и др.); </w:t>
      </w:r>
    </w:p>
    <w:p w:rsidR="00ED7B6C" w:rsidRPr="00CC1A39" w:rsidRDefault="00ED7B6C" w:rsidP="00ED7B6C">
      <w:pPr>
        <w:spacing w:after="0" w:line="360" w:lineRule="auto"/>
        <w:ind w:firstLine="720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1 балл – в тексте перевода допущены 1-4 лексические, грамматические, стилистические ошибки (в совокупности);</w:t>
      </w:r>
    </w:p>
    <w:p w:rsidR="00ED7B6C" w:rsidRPr="00CC1A39" w:rsidRDefault="00ED7B6C" w:rsidP="00ED7B6C">
      <w:pPr>
        <w:spacing w:after="0" w:line="360" w:lineRule="auto"/>
        <w:ind w:firstLine="720"/>
        <w:jc w:val="both"/>
        <w:rPr>
          <w:sz w:val="24"/>
          <w:szCs w:val="24"/>
        </w:rPr>
      </w:pPr>
      <w:r w:rsidRPr="00CC1A39">
        <w:rPr>
          <w:sz w:val="24"/>
          <w:szCs w:val="24"/>
        </w:rPr>
        <w:t xml:space="preserve">0 баллов – в тексте перевода допущено более </w:t>
      </w:r>
      <w:proofErr w:type="gramStart"/>
      <w:r w:rsidRPr="00CC1A39">
        <w:rPr>
          <w:sz w:val="24"/>
          <w:szCs w:val="24"/>
        </w:rPr>
        <w:t>4  лексических</w:t>
      </w:r>
      <w:proofErr w:type="gramEnd"/>
      <w:r w:rsidRPr="00CC1A39">
        <w:rPr>
          <w:sz w:val="24"/>
          <w:szCs w:val="24"/>
        </w:rPr>
        <w:t>, грамматических, стилистических ошибок (в совокупности).</w:t>
      </w:r>
    </w:p>
    <w:p w:rsidR="00ED7B6C" w:rsidRPr="00CA506D" w:rsidRDefault="00ED7B6C" w:rsidP="00ED7B6C">
      <w:pPr>
        <w:spacing w:after="0"/>
        <w:jc w:val="right"/>
        <w:rPr>
          <w:sz w:val="24"/>
          <w:szCs w:val="24"/>
        </w:rPr>
      </w:pPr>
      <w:r w:rsidRPr="00CA506D">
        <w:rPr>
          <w:sz w:val="24"/>
          <w:szCs w:val="24"/>
        </w:rPr>
        <w:t>Таблица 4</w:t>
      </w:r>
    </w:p>
    <w:p w:rsidR="00ED7B6C" w:rsidRPr="00CA506D" w:rsidRDefault="00ED7B6C" w:rsidP="00ED7B6C">
      <w:pPr>
        <w:spacing w:after="0"/>
        <w:jc w:val="center"/>
        <w:rPr>
          <w:sz w:val="24"/>
          <w:szCs w:val="24"/>
        </w:rPr>
      </w:pPr>
      <w:r w:rsidRPr="00CA506D">
        <w:rPr>
          <w:sz w:val="24"/>
          <w:szCs w:val="24"/>
        </w:rPr>
        <w:t xml:space="preserve">Критерии оценки 2 задачи </w:t>
      </w:r>
    </w:p>
    <w:p w:rsidR="00ED7B6C" w:rsidRPr="00CA506D" w:rsidRDefault="00ED7B6C" w:rsidP="00ED7B6C">
      <w:pPr>
        <w:spacing w:after="0"/>
        <w:jc w:val="center"/>
        <w:rPr>
          <w:sz w:val="24"/>
          <w:szCs w:val="24"/>
        </w:rPr>
      </w:pPr>
      <w:r w:rsidRPr="00CA506D">
        <w:rPr>
          <w:sz w:val="24"/>
          <w:szCs w:val="24"/>
        </w:rPr>
        <w:t>«Перевод проф</w:t>
      </w:r>
      <w:r>
        <w:rPr>
          <w:sz w:val="24"/>
          <w:szCs w:val="24"/>
        </w:rPr>
        <w:t>ессионального текста</w:t>
      </w:r>
      <w:r w:rsidRPr="00CA506D">
        <w:rPr>
          <w:sz w:val="24"/>
          <w:szCs w:val="24"/>
        </w:rPr>
        <w:t xml:space="preserve">» </w:t>
      </w:r>
    </w:p>
    <w:p w:rsidR="00ED7B6C" w:rsidRPr="00CA506D" w:rsidRDefault="00ED7B6C" w:rsidP="00ED7B6C">
      <w:pPr>
        <w:spacing w:after="0"/>
        <w:jc w:val="center"/>
        <w:rPr>
          <w:sz w:val="24"/>
          <w:szCs w:val="24"/>
        </w:rPr>
      </w:pPr>
      <w:r w:rsidRPr="00CA506D">
        <w:rPr>
          <w:sz w:val="24"/>
          <w:szCs w:val="24"/>
        </w:rPr>
        <w:t>(</w:t>
      </w:r>
      <w:r>
        <w:rPr>
          <w:sz w:val="24"/>
          <w:szCs w:val="24"/>
        </w:rPr>
        <w:t>ответы на вопросы</w:t>
      </w:r>
      <w:r w:rsidRPr="00CA506D">
        <w:rPr>
          <w:sz w:val="24"/>
          <w:szCs w:val="24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3260"/>
      </w:tblGrid>
      <w:tr w:rsidR="00ED7B6C" w:rsidRPr="00AB4A4F" w:rsidTr="001E0A37">
        <w:trPr>
          <w:trHeight w:val="4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B6C" w:rsidRPr="00CA506D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  <w:r w:rsidRPr="00CA506D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6C" w:rsidRPr="00CA506D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  <w:r w:rsidRPr="00CA506D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Критерии оценки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Pr="00CA506D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  <w:r w:rsidRPr="00CA506D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Количество баллов</w:t>
            </w:r>
          </w:p>
        </w:tc>
      </w:tr>
      <w:tr w:rsidR="00ED7B6C" w:rsidRPr="00AB4A4F" w:rsidTr="001E0A37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B6C" w:rsidRPr="00CA506D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CA506D">
              <w:rPr>
                <w:rFonts w:eastAsia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6C" w:rsidRPr="00CA506D" w:rsidRDefault="00ED7B6C" w:rsidP="001E0A37">
            <w:pPr>
              <w:widowControl w:val="0"/>
              <w:suppressAutoHyphens/>
              <w:spacing w:after="0" w:line="100" w:lineRule="atLeast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CA506D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Глубина </w:t>
            </w:r>
            <w:proofErr w:type="gramStart"/>
            <w:r w:rsidRPr="00CA506D">
              <w:rPr>
                <w:rFonts w:eastAsia="Times New Roman"/>
                <w:kern w:val="1"/>
                <w:sz w:val="24"/>
                <w:szCs w:val="24"/>
                <w:lang w:eastAsia="ar-SA"/>
              </w:rPr>
              <w:t>понимания  текста</w:t>
            </w:r>
            <w:proofErr w:type="gramEnd"/>
            <w:r w:rsidRPr="00CA506D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Pr="00CA506D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CA506D">
              <w:rPr>
                <w:rFonts w:eastAsia="Times New Roman"/>
                <w:kern w:val="1"/>
                <w:sz w:val="24"/>
                <w:szCs w:val="24"/>
                <w:lang w:eastAsia="ar-SA"/>
              </w:rPr>
              <w:t>0-5</w:t>
            </w:r>
          </w:p>
        </w:tc>
      </w:tr>
    </w:tbl>
    <w:p w:rsidR="00ED7B6C" w:rsidRPr="00AB4A4F" w:rsidRDefault="00ED7B6C" w:rsidP="00ED7B6C">
      <w:pPr>
        <w:spacing w:after="0"/>
        <w:rPr>
          <w:b/>
          <w:color w:val="00B0F0"/>
          <w:sz w:val="24"/>
          <w:szCs w:val="24"/>
        </w:rPr>
      </w:pPr>
    </w:p>
    <w:p w:rsidR="00ED7B6C" w:rsidRPr="00CA506D" w:rsidRDefault="00ED7B6C" w:rsidP="00ED7B6C">
      <w:pPr>
        <w:spacing w:after="0" w:line="360" w:lineRule="auto"/>
        <w:ind w:firstLine="709"/>
        <w:jc w:val="both"/>
        <w:rPr>
          <w:sz w:val="24"/>
          <w:szCs w:val="24"/>
        </w:rPr>
      </w:pPr>
      <w:r w:rsidRPr="00CA506D">
        <w:rPr>
          <w:sz w:val="24"/>
          <w:szCs w:val="24"/>
        </w:rPr>
        <w:t>По критерию «Глубина понимания текста» ставится:</w:t>
      </w:r>
    </w:p>
    <w:p w:rsidR="00ED7B6C" w:rsidRPr="00CA506D" w:rsidRDefault="00ED7B6C" w:rsidP="00ED7B6C">
      <w:pPr>
        <w:spacing w:after="0" w:line="360" w:lineRule="auto"/>
        <w:ind w:firstLine="709"/>
        <w:jc w:val="both"/>
        <w:rPr>
          <w:rFonts w:eastAsia="Times New Roman"/>
          <w:bCs/>
          <w:kern w:val="1"/>
          <w:sz w:val="24"/>
          <w:szCs w:val="24"/>
          <w:lang w:eastAsia="ar-SA"/>
        </w:rPr>
      </w:pPr>
      <w:r w:rsidRPr="00CA506D">
        <w:rPr>
          <w:sz w:val="24"/>
          <w:szCs w:val="24"/>
        </w:rPr>
        <w:t xml:space="preserve">5 баллов – </w:t>
      </w:r>
      <w:r w:rsidRPr="00CA506D">
        <w:rPr>
          <w:rFonts w:eastAsia="Times New Roman"/>
          <w:bCs/>
          <w:kern w:val="1"/>
          <w:sz w:val="24"/>
          <w:szCs w:val="24"/>
          <w:lang w:eastAsia="ar-SA"/>
        </w:rPr>
        <w:t xml:space="preserve">участник полностью понимает основное содержание текста и вопросов, </w:t>
      </w:r>
      <w:r w:rsidRPr="00CA506D">
        <w:rPr>
          <w:sz w:val="24"/>
          <w:szCs w:val="24"/>
        </w:rPr>
        <w:t>правильно использует специальную терминологию при ответе на вопросы</w:t>
      </w:r>
      <w:r w:rsidRPr="00CA506D">
        <w:rPr>
          <w:rFonts w:eastAsia="Times New Roman"/>
          <w:bCs/>
          <w:kern w:val="1"/>
          <w:sz w:val="24"/>
          <w:szCs w:val="24"/>
          <w:lang w:eastAsia="ar-SA"/>
        </w:rPr>
        <w:t xml:space="preserve">, в ответах на вопросы </w:t>
      </w:r>
      <w:r w:rsidRPr="00CA506D">
        <w:rPr>
          <w:sz w:val="24"/>
          <w:szCs w:val="24"/>
        </w:rPr>
        <w:t>отсутствуют фактические, лексические, грамматические, стилистические ошибки (в совокупности)</w:t>
      </w:r>
      <w:r w:rsidRPr="00CA506D">
        <w:rPr>
          <w:rFonts w:eastAsia="Times New Roman"/>
          <w:bCs/>
          <w:kern w:val="1"/>
          <w:sz w:val="24"/>
          <w:szCs w:val="24"/>
          <w:lang w:eastAsia="ar-SA"/>
        </w:rPr>
        <w:t xml:space="preserve">; </w:t>
      </w:r>
    </w:p>
    <w:p w:rsidR="00ED7B6C" w:rsidRPr="00CA506D" w:rsidRDefault="00ED7B6C" w:rsidP="00ED7B6C">
      <w:pPr>
        <w:spacing w:after="0" w:line="360" w:lineRule="auto"/>
        <w:ind w:firstLine="709"/>
        <w:jc w:val="both"/>
        <w:rPr>
          <w:rFonts w:eastAsia="Times New Roman"/>
          <w:bCs/>
          <w:kern w:val="1"/>
          <w:sz w:val="24"/>
          <w:szCs w:val="24"/>
          <w:lang w:eastAsia="ar-SA"/>
        </w:rPr>
      </w:pPr>
      <w:r w:rsidRPr="00CA506D">
        <w:rPr>
          <w:sz w:val="24"/>
          <w:szCs w:val="24"/>
        </w:rPr>
        <w:t xml:space="preserve">4 балла – </w:t>
      </w:r>
      <w:r w:rsidRPr="00CA506D">
        <w:rPr>
          <w:rFonts w:eastAsia="Times New Roman"/>
          <w:bCs/>
          <w:kern w:val="1"/>
          <w:sz w:val="24"/>
          <w:szCs w:val="24"/>
          <w:lang w:eastAsia="ar-SA"/>
        </w:rPr>
        <w:t xml:space="preserve">участник не полностью понимает основное содержание текста, но </w:t>
      </w:r>
      <w:r w:rsidRPr="00CA506D">
        <w:rPr>
          <w:sz w:val="24"/>
          <w:szCs w:val="24"/>
        </w:rPr>
        <w:t xml:space="preserve">правильно использует специальную терминологию при ответе на </w:t>
      </w:r>
      <w:proofErr w:type="gramStart"/>
      <w:r w:rsidRPr="00CA506D">
        <w:rPr>
          <w:sz w:val="24"/>
          <w:szCs w:val="24"/>
        </w:rPr>
        <w:t>вопросы</w:t>
      </w:r>
      <w:r w:rsidRPr="00CA506D">
        <w:rPr>
          <w:rFonts w:eastAsia="Times New Roman"/>
          <w:bCs/>
          <w:kern w:val="1"/>
          <w:sz w:val="24"/>
          <w:szCs w:val="24"/>
          <w:lang w:eastAsia="ar-SA"/>
        </w:rPr>
        <w:t xml:space="preserve">,  </w:t>
      </w:r>
      <w:r w:rsidRPr="00CA506D">
        <w:rPr>
          <w:sz w:val="24"/>
          <w:szCs w:val="24"/>
        </w:rPr>
        <w:t>в</w:t>
      </w:r>
      <w:proofErr w:type="gramEnd"/>
      <w:r w:rsidRPr="00CA506D">
        <w:rPr>
          <w:sz w:val="24"/>
          <w:szCs w:val="24"/>
        </w:rPr>
        <w:t xml:space="preserve"> ответах на вопросы допущена 1 ошибка (фактическая/лексическая/грамматическая/стилистическая)</w:t>
      </w:r>
      <w:r w:rsidRPr="00CA506D">
        <w:rPr>
          <w:rFonts w:eastAsia="Times New Roman"/>
          <w:bCs/>
          <w:kern w:val="1"/>
          <w:sz w:val="24"/>
          <w:szCs w:val="24"/>
          <w:lang w:eastAsia="ar-SA"/>
        </w:rPr>
        <w:t>;</w:t>
      </w:r>
    </w:p>
    <w:p w:rsidR="00ED7B6C" w:rsidRPr="00CA506D" w:rsidRDefault="00ED7B6C" w:rsidP="00ED7B6C">
      <w:pPr>
        <w:spacing w:after="0" w:line="360" w:lineRule="auto"/>
        <w:ind w:firstLine="709"/>
        <w:jc w:val="both"/>
        <w:rPr>
          <w:sz w:val="24"/>
          <w:szCs w:val="24"/>
        </w:rPr>
      </w:pPr>
      <w:r w:rsidRPr="00CA506D">
        <w:rPr>
          <w:rFonts w:eastAsia="Times New Roman"/>
          <w:bCs/>
          <w:kern w:val="1"/>
          <w:sz w:val="24"/>
          <w:szCs w:val="24"/>
          <w:lang w:eastAsia="ar-SA"/>
        </w:rPr>
        <w:t xml:space="preserve">3 балла - участник не полностью понимает основное содержание текста, но умеет выделить отдельную, значимую для себя информацию, </w:t>
      </w:r>
      <w:r w:rsidRPr="00CA506D">
        <w:rPr>
          <w:sz w:val="24"/>
          <w:szCs w:val="24"/>
        </w:rPr>
        <w:t>в ответах на вопросы допущены 2 ошибки (фактические/ лексические/ грамматические/ стилистические)</w:t>
      </w:r>
    </w:p>
    <w:p w:rsidR="00ED7B6C" w:rsidRPr="00CA506D" w:rsidRDefault="00ED7B6C" w:rsidP="00ED7B6C">
      <w:pPr>
        <w:spacing w:after="0" w:line="360" w:lineRule="auto"/>
        <w:ind w:firstLine="709"/>
        <w:jc w:val="both"/>
        <w:rPr>
          <w:sz w:val="24"/>
          <w:szCs w:val="24"/>
        </w:rPr>
      </w:pPr>
      <w:r w:rsidRPr="00CA506D">
        <w:rPr>
          <w:rFonts w:eastAsia="Times New Roman"/>
          <w:bCs/>
          <w:kern w:val="1"/>
          <w:sz w:val="24"/>
          <w:szCs w:val="24"/>
          <w:lang w:eastAsia="ar-SA"/>
        </w:rPr>
        <w:lastRenderedPageBreak/>
        <w:t xml:space="preserve">2 балла - участник не полностью понимает основное содержание текста, дает не полный ответ на вопрос, </w:t>
      </w:r>
      <w:r w:rsidRPr="00CA506D">
        <w:rPr>
          <w:sz w:val="24"/>
          <w:szCs w:val="24"/>
        </w:rPr>
        <w:t>в ответах на вопросы допущены 3 ошибки (фактические/ лексические/ грамматические/ стилистические)</w:t>
      </w:r>
    </w:p>
    <w:p w:rsidR="00ED7B6C" w:rsidRPr="00CA506D" w:rsidRDefault="00ED7B6C" w:rsidP="00ED7B6C">
      <w:pPr>
        <w:spacing w:after="0" w:line="360" w:lineRule="auto"/>
        <w:ind w:firstLine="709"/>
        <w:jc w:val="both"/>
        <w:rPr>
          <w:sz w:val="24"/>
          <w:szCs w:val="24"/>
        </w:rPr>
      </w:pPr>
      <w:r w:rsidRPr="00CA506D">
        <w:rPr>
          <w:rFonts w:eastAsia="Times New Roman"/>
          <w:bCs/>
          <w:kern w:val="1"/>
          <w:sz w:val="24"/>
          <w:szCs w:val="24"/>
          <w:lang w:eastAsia="ar-SA"/>
        </w:rPr>
        <w:t xml:space="preserve">1 балла - участник не полностью понимает основное содержание текста, дает не полный ответ на вопрос, </w:t>
      </w:r>
      <w:r w:rsidRPr="00CA506D">
        <w:rPr>
          <w:sz w:val="24"/>
          <w:szCs w:val="24"/>
        </w:rPr>
        <w:t>в ответах на вопросы допущены 4 ошибки (фактические/ лексические/ грамматические/ стилистические)</w:t>
      </w:r>
    </w:p>
    <w:p w:rsidR="00ED7B6C" w:rsidRPr="00CA506D" w:rsidRDefault="00ED7B6C" w:rsidP="00ED7B6C">
      <w:pPr>
        <w:spacing w:after="0" w:line="360" w:lineRule="auto"/>
        <w:ind w:firstLine="709"/>
        <w:jc w:val="both"/>
        <w:rPr>
          <w:sz w:val="24"/>
          <w:szCs w:val="24"/>
        </w:rPr>
      </w:pPr>
      <w:r w:rsidRPr="00CA506D">
        <w:rPr>
          <w:sz w:val="24"/>
          <w:szCs w:val="24"/>
        </w:rPr>
        <w:t xml:space="preserve">0 баллов - </w:t>
      </w:r>
      <w:r w:rsidRPr="00CA506D">
        <w:rPr>
          <w:rFonts w:eastAsia="Times New Roman"/>
          <w:bCs/>
          <w:kern w:val="1"/>
          <w:sz w:val="24"/>
          <w:szCs w:val="24"/>
          <w:lang w:eastAsia="ar-SA"/>
        </w:rPr>
        <w:t xml:space="preserve">участник понимает менее 50% текста, не может выделить отдельные факты из текста, не может догадаться о значении незнакомых слов по контексту, выполнить поставленную задачу не может, </w:t>
      </w:r>
      <w:r w:rsidRPr="00CA506D">
        <w:rPr>
          <w:sz w:val="24"/>
          <w:szCs w:val="24"/>
        </w:rPr>
        <w:t>в ответах на вопросы допущены 5 и более ошибок (фактические/ лексические/ грамматические/ стилистические).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4.9.  </w:t>
      </w:r>
      <w:r>
        <w:rPr>
          <w:rFonts w:eastAsia="Times New Roman"/>
          <w:sz w:val="24"/>
          <w:szCs w:val="24"/>
        </w:rPr>
        <w:t xml:space="preserve">Максимальное количество баллов за выполнение задания </w:t>
      </w:r>
      <w:r w:rsidRPr="00CC1A39">
        <w:rPr>
          <w:rFonts w:eastAsia="Times New Roman"/>
          <w:sz w:val="24"/>
          <w:szCs w:val="24"/>
        </w:rPr>
        <w:t xml:space="preserve">«Задание по организации работы коллектива» - </w:t>
      </w:r>
      <w:proofErr w:type="gramStart"/>
      <w:r w:rsidRPr="00CC1A39">
        <w:rPr>
          <w:rFonts w:eastAsia="Times New Roman"/>
          <w:sz w:val="24"/>
          <w:szCs w:val="24"/>
        </w:rPr>
        <w:t>10  баллов</w:t>
      </w:r>
      <w:proofErr w:type="gramEnd"/>
      <w:r w:rsidRPr="00CC1A39">
        <w:rPr>
          <w:rFonts w:eastAsia="Times New Roman"/>
          <w:sz w:val="24"/>
          <w:szCs w:val="24"/>
        </w:rPr>
        <w:t>.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4.10.</w:t>
      </w:r>
      <w:r>
        <w:rPr>
          <w:rFonts w:eastAsia="Times New Roman"/>
          <w:sz w:val="24"/>
          <w:szCs w:val="24"/>
        </w:rPr>
        <w:t xml:space="preserve"> </w:t>
      </w:r>
      <w:r w:rsidRPr="00CC1A39">
        <w:rPr>
          <w:rFonts w:eastAsia="Times New Roman"/>
          <w:sz w:val="24"/>
          <w:szCs w:val="24"/>
        </w:rPr>
        <w:t xml:space="preserve">Оценивание выполнения конкурсных </w:t>
      </w:r>
      <w:proofErr w:type="gramStart"/>
      <w:r w:rsidRPr="00CC1A39">
        <w:rPr>
          <w:rFonts w:eastAsia="Times New Roman"/>
          <w:sz w:val="24"/>
          <w:szCs w:val="24"/>
        </w:rPr>
        <w:t xml:space="preserve">заданий  </w:t>
      </w:r>
      <w:r>
        <w:rPr>
          <w:rFonts w:eastAsia="Times New Roman"/>
          <w:sz w:val="24"/>
          <w:szCs w:val="24"/>
        </w:rPr>
        <w:t>II</w:t>
      </w:r>
      <w:proofErr w:type="gramEnd"/>
      <w:r>
        <w:rPr>
          <w:rFonts w:eastAsia="Times New Roman"/>
          <w:sz w:val="24"/>
          <w:szCs w:val="24"/>
        </w:rPr>
        <w:t xml:space="preserve"> уровня  осуществляется</w:t>
      </w:r>
      <w:r w:rsidRPr="00CC1A39">
        <w:rPr>
          <w:rFonts w:eastAsia="Times New Roman"/>
          <w:sz w:val="24"/>
          <w:szCs w:val="24"/>
        </w:rPr>
        <w:t xml:space="preserve"> в соответствии со следующими целевыми индикаторами: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CC1A39">
        <w:rPr>
          <w:rFonts w:eastAsia="Times New Roman"/>
          <w:sz w:val="24"/>
          <w:szCs w:val="24"/>
        </w:rPr>
        <w:t>а)  основные</w:t>
      </w:r>
      <w:proofErr w:type="gramEnd"/>
      <w:r w:rsidRPr="00CC1A39">
        <w:rPr>
          <w:rFonts w:eastAsia="Times New Roman"/>
          <w:sz w:val="24"/>
          <w:szCs w:val="24"/>
        </w:rPr>
        <w:t xml:space="preserve"> целевые индикаторы: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качество выполнения отдельных задач задания;</w:t>
      </w:r>
    </w:p>
    <w:p w:rsidR="00ED7B6C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качество выполнения задания в целом;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CC1A39">
        <w:rPr>
          <w:rFonts w:eastAsia="Times New Roman"/>
          <w:sz w:val="24"/>
          <w:szCs w:val="24"/>
        </w:rPr>
        <w:t>б)  штрафные</w:t>
      </w:r>
      <w:proofErr w:type="gramEnd"/>
      <w:r w:rsidRPr="00CC1A39">
        <w:rPr>
          <w:rFonts w:eastAsia="Times New Roman"/>
          <w:sz w:val="24"/>
          <w:szCs w:val="24"/>
        </w:rPr>
        <w:t xml:space="preserve"> целевые индикаторы:</w:t>
      </w:r>
      <w:r>
        <w:rPr>
          <w:rFonts w:eastAsia="Times New Roman"/>
          <w:sz w:val="24"/>
          <w:szCs w:val="24"/>
        </w:rPr>
        <w:t xml:space="preserve"> предусмотрены по заданию инвариантной части </w:t>
      </w:r>
      <w:r>
        <w:rPr>
          <w:rFonts w:eastAsia="Times New Roman"/>
          <w:sz w:val="24"/>
          <w:szCs w:val="24"/>
          <w:lang w:val="en-US"/>
        </w:rPr>
        <w:t>II</w:t>
      </w:r>
      <w:r w:rsidRPr="00113B9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уровня  (Задача 1).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Значение </w:t>
      </w:r>
      <w:r w:rsidRPr="00CC1A39">
        <w:rPr>
          <w:rFonts w:eastAsia="Times New Roman"/>
          <w:sz w:val="24"/>
          <w:szCs w:val="24"/>
        </w:rPr>
        <w:t>штрафны</w:t>
      </w:r>
      <w:r>
        <w:rPr>
          <w:rFonts w:eastAsia="Times New Roman"/>
          <w:sz w:val="24"/>
          <w:szCs w:val="24"/>
        </w:rPr>
        <w:t>х</w:t>
      </w:r>
      <w:r w:rsidRPr="00CC1A39">
        <w:rPr>
          <w:rFonts w:eastAsia="Times New Roman"/>
          <w:sz w:val="24"/>
          <w:szCs w:val="24"/>
        </w:rPr>
        <w:t xml:space="preserve"> целевы</w:t>
      </w:r>
      <w:r>
        <w:rPr>
          <w:rFonts w:eastAsia="Times New Roman"/>
          <w:sz w:val="24"/>
          <w:szCs w:val="24"/>
        </w:rPr>
        <w:t>х</w:t>
      </w:r>
      <w:r w:rsidRPr="00CC1A39">
        <w:rPr>
          <w:rFonts w:eastAsia="Times New Roman"/>
          <w:sz w:val="24"/>
          <w:szCs w:val="24"/>
        </w:rPr>
        <w:t xml:space="preserve"> индикатор</w:t>
      </w:r>
      <w:r>
        <w:rPr>
          <w:rFonts w:eastAsia="Times New Roman"/>
          <w:sz w:val="24"/>
          <w:szCs w:val="24"/>
        </w:rPr>
        <w:t xml:space="preserve">ов уточнено по каждому </w:t>
      </w:r>
      <w:proofErr w:type="gramStart"/>
      <w:r>
        <w:rPr>
          <w:rFonts w:eastAsia="Times New Roman"/>
          <w:sz w:val="24"/>
          <w:szCs w:val="24"/>
        </w:rPr>
        <w:t>конкретному  заданию</w:t>
      </w:r>
      <w:proofErr w:type="gramEnd"/>
      <w:r>
        <w:rPr>
          <w:rFonts w:eastAsia="Times New Roman"/>
          <w:sz w:val="24"/>
          <w:szCs w:val="24"/>
        </w:rPr>
        <w:t xml:space="preserve">. 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Критерии оценки выполнения профессионального задания представлены в соответствующих паспортах   конкурсных заданий. 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4.11. </w:t>
      </w:r>
      <w:r>
        <w:rPr>
          <w:rFonts w:eastAsia="Times New Roman"/>
          <w:sz w:val="24"/>
          <w:szCs w:val="24"/>
        </w:rPr>
        <w:t xml:space="preserve"> </w:t>
      </w:r>
      <w:r w:rsidRPr="00CC1A39">
        <w:rPr>
          <w:rFonts w:eastAsia="Times New Roman"/>
          <w:sz w:val="24"/>
          <w:szCs w:val="24"/>
        </w:rPr>
        <w:t xml:space="preserve">Максимальное количество баллов за конкурсные </w:t>
      </w:r>
      <w:proofErr w:type="gramStart"/>
      <w:r w:rsidRPr="00CC1A39">
        <w:rPr>
          <w:rFonts w:eastAsia="Times New Roman"/>
          <w:sz w:val="24"/>
          <w:szCs w:val="24"/>
        </w:rPr>
        <w:t xml:space="preserve">задания </w:t>
      </w:r>
      <w:r>
        <w:rPr>
          <w:rFonts w:eastAsia="Times New Roman"/>
          <w:sz w:val="24"/>
          <w:szCs w:val="24"/>
        </w:rPr>
        <w:t xml:space="preserve"> </w:t>
      </w:r>
      <w:r w:rsidRPr="00CC1A39">
        <w:rPr>
          <w:rFonts w:eastAsia="Times New Roman"/>
          <w:sz w:val="24"/>
          <w:szCs w:val="24"/>
        </w:rPr>
        <w:t>II</w:t>
      </w:r>
      <w:proofErr w:type="gramEnd"/>
      <w:r w:rsidRPr="00CC1A39">
        <w:rPr>
          <w:rFonts w:eastAsia="Times New Roman"/>
          <w:sz w:val="24"/>
          <w:szCs w:val="24"/>
        </w:rPr>
        <w:t xml:space="preserve"> уровня 70 баллов.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</w:t>
      </w:r>
      <w:r>
        <w:rPr>
          <w:rFonts w:eastAsia="Times New Roman"/>
          <w:sz w:val="24"/>
          <w:szCs w:val="24"/>
        </w:rPr>
        <w:t>12</w:t>
      </w:r>
      <w:r w:rsidRPr="00CC1A39">
        <w:rPr>
          <w:rFonts w:eastAsia="Times New Roman"/>
          <w:sz w:val="24"/>
          <w:szCs w:val="24"/>
        </w:rPr>
        <w:t xml:space="preserve">.  </w:t>
      </w:r>
      <w:r>
        <w:rPr>
          <w:rFonts w:eastAsia="Times New Roman"/>
          <w:sz w:val="24"/>
          <w:szCs w:val="24"/>
        </w:rPr>
        <w:t xml:space="preserve">Максимальное количество баллов за выполнение инвариантной части </w:t>
      </w:r>
      <w:proofErr w:type="gramStart"/>
      <w:r>
        <w:rPr>
          <w:rFonts w:eastAsia="Times New Roman"/>
          <w:sz w:val="24"/>
          <w:szCs w:val="24"/>
        </w:rPr>
        <w:t>практического  задания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II</w:t>
      </w:r>
      <w:r>
        <w:rPr>
          <w:rFonts w:eastAsia="Times New Roman"/>
          <w:sz w:val="24"/>
          <w:szCs w:val="24"/>
        </w:rPr>
        <w:t xml:space="preserve"> уровня </w:t>
      </w:r>
      <w:r w:rsidRPr="00CC1A39">
        <w:rPr>
          <w:rFonts w:eastAsia="Times New Roman"/>
          <w:sz w:val="24"/>
          <w:szCs w:val="24"/>
        </w:rPr>
        <w:t xml:space="preserve"> - </w:t>
      </w:r>
      <w:r>
        <w:rPr>
          <w:rFonts w:eastAsia="Times New Roman"/>
          <w:sz w:val="24"/>
          <w:szCs w:val="24"/>
        </w:rPr>
        <w:t xml:space="preserve">35 </w:t>
      </w:r>
      <w:r w:rsidRPr="00CC1A39">
        <w:rPr>
          <w:rFonts w:eastAsia="Times New Roman"/>
          <w:sz w:val="24"/>
          <w:szCs w:val="24"/>
        </w:rPr>
        <w:t xml:space="preserve"> баллов.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Оценивание </w:t>
      </w:r>
      <w:proofErr w:type="gramStart"/>
      <w:r w:rsidRPr="00CC1A39">
        <w:rPr>
          <w:rFonts w:eastAsia="Times New Roman"/>
          <w:sz w:val="24"/>
          <w:szCs w:val="24"/>
        </w:rPr>
        <w:t xml:space="preserve">выполнения  </w:t>
      </w:r>
      <w:r>
        <w:rPr>
          <w:rFonts w:eastAsia="Times New Roman"/>
          <w:sz w:val="24"/>
          <w:szCs w:val="24"/>
        </w:rPr>
        <w:t>данного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CC1A39">
        <w:rPr>
          <w:rFonts w:eastAsia="Times New Roman"/>
          <w:sz w:val="24"/>
          <w:szCs w:val="24"/>
        </w:rPr>
        <w:t>задания  о</w:t>
      </w:r>
      <w:r>
        <w:rPr>
          <w:rFonts w:eastAsia="Times New Roman"/>
          <w:sz w:val="24"/>
          <w:szCs w:val="24"/>
        </w:rPr>
        <w:t>существляется  в соответствии с критериями, указанными в соответствующем паспорте с указанием максимального количества баллов по каждому критерию.</w:t>
      </w:r>
    </w:p>
    <w:p w:rsidR="00ED7B6C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>4.1</w:t>
      </w:r>
      <w:r>
        <w:rPr>
          <w:rFonts w:eastAsia="Times New Roman"/>
          <w:sz w:val="24"/>
          <w:szCs w:val="24"/>
        </w:rPr>
        <w:t>3</w:t>
      </w:r>
      <w:r w:rsidRPr="00CC1A39">
        <w:rPr>
          <w:rFonts w:eastAsia="Times New Roman"/>
          <w:sz w:val="24"/>
          <w:szCs w:val="24"/>
        </w:rPr>
        <w:t xml:space="preserve">. Максимальное количество баллов </w:t>
      </w:r>
      <w:proofErr w:type="gramStart"/>
      <w:r w:rsidRPr="00CC1A39">
        <w:rPr>
          <w:rFonts w:eastAsia="Times New Roman"/>
          <w:sz w:val="24"/>
          <w:szCs w:val="24"/>
        </w:rPr>
        <w:t xml:space="preserve">за </w:t>
      </w:r>
      <w:r>
        <w:rPr>
          <w:rFonts w:eastAsia="Times New Roman"/>
          <w:sz w:val="24"/>
          <w:szCs w:val="24"/>
        </w:rPr>
        <w:t xml:space="preserve"> выполнение</w:t>
      </w:r>
      <w:proofErr w:type="gramEnd"/>
      <w:r>
        <w:rPr>
          <w:rFonts w:eastAsia="Times New Roman"/>
          <w:sz w:val="24"/>
          <w:szCs w:val="24"/>
        </w:rPr>
        <w:t xml:space="preserve"> вариативной части практического  задания </w:t>
      </w:r>
      <w:r>
        <w:rPr>
          <w:rFonts w:eastAsia="Times New Roman"/>
          <w:sz w:val="24"/>
          <w:szCs w:val="24"/>
          <w:lang w:val="en-US"/>
        </w:rPr>
        <w:t>II</w:t>
      </w:r>
      <w:r>
        <w:rPr>
          <w:rFonts w:eastAsia="Times New Roman"/>
          <w:sz w:val="24"/>
          <w:szCs w:val="24"/>
        </w:rPr>
        <w:t xml:space="preserve"> уровня </w:t>
      </w:r>
      <w:r w:rsidRPr="00CC1A39">
        <w:rPr>
          <w:rFonts w:eastAsia="Times New Roman"/>
          <w:sz w:val="24"/>
          <w:szCs w:val="24"/>
        </w:rPr>
        <w:t xml:space="preserve"> - </w:t>
      </w:r>
      <w:r>
        <w:rPr>
          <w:rFonts w:eastAsia="Times New Roman"/>
          <w:sz w:val="24"/>
          <w:szCs w:val="24"/>
        </w:rPr>
        <w:t xml:space="preserve">35 </w:t>
      </w:r>
      <w:r w:rsidRPr="00CC1A39">
        <w:rPr>
          <w:rFonts w:eastAsia="Times New Roman"/>
          <w:sz w:val="24"/>
          <w:szCs w:val="24"/>
        </w:rPr>
        <w:t xml:space="preserve"> баллов.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t xml:space="preserve">Оценивание </w:t>
      </w:r>
      <w:proofErr w:type="gramStart"/>
      <w:r w:rsidRPr="00CC1A39">
        <w:rPr>
          <w:rFonts w:eastAsia="Times New Roman"/>
          <w:sz w:val="24"/>
          <w:szCs w:val="24"/>
        </w:rPr>
        <w:t xml:space="preserve">выполнения  </w:t>
      </w:r>
      <w:r>
        <w:rPr>
          <w:rFonts w:eastAsia="Times New Roman"/>
          <w:sz w:val="24"/>
          <w:szCs w:val="24"/>
        </w:rPr>
        <w:t>данного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CC1A39">
        <w:rPr>
          <w:rFonts w:eastAsia="Times New Roman"/>
          <w:sz w:val="24"/>
          <w:szCs w:val="24"/>
        </w:rPr>
        <w:t>задания  осуществляется следующим образом: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CC1A39">
        <w:rPr>
          <w:rFonts w:eastAsia="Times New Roman"/>
          <w:sz w:val="24"/>
          <w:szCs w:val="24"/>
        </w:rPr>
        <w:t xml:space="preserve">ценивание </w:t>
      </w:r>
      <w:proofErr w:type="gramStart"/>
      <w:r w:rsidRPr="00CC1A39">
        <w:rPr>
          <w:rFonts w:eastAsia="Times New Roman"/>
          <w:sz w:val="24"/>
          <w:szCs w:val="24"/>
        </w:rPr>
        <w:t xml:space="preserve">выполнения  </w:t>
      </w:r>
      <w:r>
        <w:rPr>
          <w:rFonts w:eastAsia="Times New Roman"/>
          <w:sz w:val="24"/>
          <w:szCs w:val="24"/>
        </w:rPr>
        <w:t>данного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CC1A39">
        <w:rPr>
          <w:rFonts w:eastAsia="Times New Roman"/>
          <w:sz w:val="24"/>
          <w:szCs w:val="24"/>
        </w:rPr>
        <w:t>задания  о</w:t>
      </w:r>
      <w:r>
        <w:rPr>
          <w:rFonts w:eastAsia="Times New Roman"/>
          <w:sz w:val="24"/>
          <w:szCs w:val="24"/>
        </w:rPr>
        <w:t>существляется  в соответствии с критериями, указанными в соответствующем паспорте с указанием максимального количества баллов по каждому критерию.</w:t>
      </w:r>
    </w:p>
    <w:p w:rsidR="00ED7B6C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b/>
          <w:sz w:val="24"/>
          <w:szCs w:val="24"/>
        </w:rPr>
      </w:pPr>
    </w:p>
    <w:p w:rsidR="00ED7B6C" w:rsidRDefault="00ED7B6C" w:rsidP="00ED7B6C">
      <w:pPr>
        <w:tabs>
          <w:tab w:val="left" w:pos="1134"/>
        </w:tabs>
        <w:spacing w:after="0" w:line="360" w:lineRule="auto"/>
        <w:ind w:firstLine="709"/>
        <w:jc w:val="center"/>
        <w:rPr>
          <w:rFonts w:eastAsia="Times New Roman"/>
          <w:b/>
          <w:sz w:val="24"/>
          <w:szCs w:val="24"/>
        </w:rPr>
      </w:pPr>
      <w:r w:rsidRPr="00CC1A39">
        <w:rPr>
          <w:rFonts w:eastAsia="Times New Roman"/>
          <w:b/>
          <w:sz w:val="24"/>
          <w:szCs w:val="24"/>
        </w:rPr>
        <w:t>5. Продолжительность выполнения конкурсных заданий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3969"/>
      </w:tblGrid>
      <w:tr w:rsidR="00ED7B6C" w:rsidRPr="002D65CC" w:rsidTr="001E0A37">
        <w:trPr>
          <w:trHeight w:val="47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Максимальное время (мин.)</w:t>
            </w:r>
          </w:p>
        </w:tc>
      </w:tr>
      <w:tr w:rsidR="00ED7B6C" w:rsidRPr="002D65CC" w:rsidTr="001E0A37">
        <w:trPr>
          <w:trHeight w:val="22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6C" w:rsidRPr="001C7CA0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val="en-US" w:eastAsia="ar-SA"/>
              </w:rPr>
              <w:t xml:space="preserve">I </w:t>
            </w: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уровень</w:t>
            </w:r>
          </w:p>
        </w:tc>
      </w:tr>
      <w:tr w:rsidR="00ED7B6C" w:rsidRPr="002D65CC" w:rsidTr="001E0A37">
        <w:trPr>
          <w:trHeight w:val="42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Тестирование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60</w:t>
            </w:r>
          </w:p>
        </w:tc>
      </w:tr>
      <w:tr w:rsidR="00ED7B6C" w:rsidRPr="002D65CC" w:rsidTr="001E0A37">
        <w:trPr>
          <w:trHeight w:val="4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Перевод профессионального текста (2 задачи)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50</w:t>
            </w:r>
          </w:p>
        </w:tc>
      </w:tr>
      <w:tr w:rsidR="00ED7B6C" w:rsidRPr="002D65CC" w:rsidTr="001E0A37">
        <w:trPr>
          <w:trHeight w:val="41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6C" w:rsidRPr="00710A4F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 w:rsidRPr="00710A4F"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Задание по организации работы коллектива</w:t>
            </w:r>
          </w:p>
        </w:tc>
      </w:tr>
      <w:tr w:rsidR="00ED7B6C" w:rsidRPr="002D65CC" w:rsidTr="001E0A37">
        <w:trPr>
          <w:trHeight w:val="4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Задача 1 </w:t>
            </w:r>
            <w:r>
              <w:rPr>
                <w:sz w:val="24"/>
                <w:szCs w:val="24"/>
              </w:rPr>
              <w:t xml:space="preserve">Предложите перечень должностных позиций, их количество и составьте </w:t>
            </w:r>
            <w:r w:rsidRPr="00EB577E">
              <w:rPr>
                <w:sz w:val="24"/>
                <w:szCs w:val="24"/>
              </w:rPr>
              <w:t xml:space="preserve">график работы сотрудников для описанного </w:t>
            </w:r>
            <w:r w:rsidR="00193011" w:rsidRPr="00193011">
              <w:rPr>
                <w:sz w:val="24"/>
                <w:szCs w:val="24"/>
              </w:rPr>
              <w:t>структурного подразделения туристского/гостиничного предприятия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30</w:t>
            </w:r>
          </w:p>
        </w:tc>
      </w:tr>
      <w:tr w:rsidR="00ED7B6C" w:rsidRPr="002D65CC" w:rsidTr="001E0A37">
        <w:trPr>
          <w:trHeight w:val="4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6C" w:rsidRPr="0036083F" w:rsidRDefault="00ED7B6C" w:rsidP="001E0A37">
            <w:pPr>
              <w:tabs>
                <w:tab w:val="left" w:pos="1134"/>
                <w:tab w:val="left" w:pos="2085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Задача 2 </w:t>
            </w:r>
            <w:r>
              <w:rPr>
                <w:rFonts w:eastAsia="Times New Roman"/>
                <w:sz w:val="24"/>
                <w:szCs w:val="24"/>
              </w:rPr>
              <w:t>Разработайте орган</w:t>
            </w:r>
            <w:r w:rsidR="00193011">
              <w:rPr>
                <w:rFonts w:eastAsia="Times New Roman"/>
                <w:sz w:val="24"/>
                <w:szCs w:val="24"/>
              </w:rPr>
              <w:t xml:space="preserve">изационную структуру </w:t>
            </w:r>
            <w:r w:rsidR="00193011" w:rsidRPr="00193011">
              <w:rPr>
                <w:rFonts w:eastAsia="Times New Roman"/>
                <w:sz w:val="24"/>
                <w:szCs w:val="24"/>
              </w:rPr>
              <w:t>подразделения туристской фирмы/гостиничного предприятия по заданным характеристикам.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30</w:t>
            </w:r>
          </w:p>
        </w:tc>
      </w:tr>
      <w:tr w:rsidR="00ED7B6C" w:rsidRPr="002D65CC" w:rsidTr="001E0A37">
        <w:trPr>
          <w:trHeight w:val="2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6C" w:rsidRPr="00710A4F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val="en-US" w:eastAsia="ar-SA"/>
              </w:rPr>
              <w:t xml:space="preserve">II </w:t>
            </w:r>
            <w:r>
              <w:rPr>
                <w:rFonts w:eastAsia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уровень</w:t>
            </w:r>
          </w:p>
        </w:tc>
      </w:tr>
      <w:tr w:rsidR="00ED7B6C" w:rsidRPr="002D65CC" w:rsidTr="001E0A37">
        <w:trPr>
          <w:trHeight w:val="41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6C" w:rsidRPr="00710A4F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Инвариантная часть</w:t>
            </w:r>
          </w:p>
        </w:tc>
      </w:tr>
      <w:tr w:rsidR="00ED7B6C" w:rsidRPr="002D65CC" w:rsidTr="001E0A37">
        <w:trPr>
          <w:trHeight w:val="4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6C" w:rsidRPr="0036083F" w:rsidRDefault="00ED7B6C" w:rsidP="001E0A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Задача 1 </w:t>
            </w:r>
            <w:r w:rsidRPr="00403BB4">
              <w:rPr>
                <w:sz w:val="24"/>
                <w:szCs w:val="24"/>
              </w:rPr>
              <w:t>Проанализируйте пре</w:t>
            </w:r>
            <w:r w:rsidR="00C66AA4">
              <w:rPr>
                <w:sz w:val="24"/>
                <w:szCs w:val="24"/>
              </w:rPr>
              <w:t>дставленную конфликтную ситуацию</w:t>
            </w:r>
            <w:r w:rsidRPr="00403BB4">
              <w:rPr>
                <w:sz w:val="24"/>
                <w:szCs w:val="24"/>
              </w:rPr>
              <w:t xml:space="preserve"> между сотрудником и гостем. Перечислите ошибки, допущенные сотрудником.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 xml:space="preserve">20 </w:t>
            </w:r>
          </w:p>
        </w:tc>
      </w:tr>
      <w:tr w:rsidR="00ED7B6C" w:rsidRPr="002D65CC" w:rsidTr="001E0A37">
        <w:trPr>
          <w:trHeight w:val="4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6C" w:rsidRDefault="00ED7B6C" w:rsidP="001E0A37">
            <w:pPr>
              <w:widowControl w:val="0"/>
              <w:suppressAutoHyphens/>
              <w:spacing w:after="0" w:line="100" w:lineRule="atLeast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Задача 2 </w:t>
            </w:r>
            <w:r>
              <w:rPr>
                <w:sz w:val="24"/>
                <w:szCs w:val="24"/>
              </w:rPr>
              <w:t xml:space="preserve">Разработайте </w:t>
            </w:r>
            <w:r w:rsidRPr="00F36746">
              <w:rPr>
                <w:sz w:val="24"/>
                <w:szCs w:val="24"/>
              </w:rPr>
              <w:t>содержание</w:t>
            </w:r>
            <w:r w:rsidRPr="00403BB4">
              <w:rPr>
                <w:sz w:val="24"/>
                <w:szCs w:val="24"/>
              </w:rPr>
              <w:t xml:space="preserve"> мероприятия по обучению персонала правилам поведения в конфликтных ситуациях. Укажите форму п</w:t>
            </w:r>
            <w:r>
              <w:rPr>
                <w:sz w:val="24"/>
                <w:szCs w:val="24"/>
              </w:rPr>
              <w:t>р</w:t>
            </w:r>
            <w:r w:rsidRPr="00403BB4">
              <w:rPr>
                <w:sz w:val="24"/>
                <w:szCs w:val="24"/>
              </w:rPr>
              <w:t>оведения мероприятия.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40</w:t>
            </w:r>
          </w:p>
        </w:tc>
      </w:tr>
      <w:tr w:rsidR="00ED7B6C" w:rsidRPr="002D65CC" w:rsidTr="001E0A37">
        <w:trPr>
          <w:trHeight w:val="41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6C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Вариативная часть</w:t>
            </w:r>
          </w:p>
          <w:p w:rsidR="00ED7B6C" w:rsidRPr="00710A4F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 xml:space="preserve"> (специальность 43.02.10 «Туризм»)</w:t>
            </w:r>
          </w:p>
        </w:tc>
      </w:tr>
      <w:tr w:rsidR="00ED7B6C" w:rsidRPr="002D65CC" w:rsidTr="001E0A37">
        <w:trPr>
          <w:trHeight w:val="4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6C" w:rsidRDefault="00ED7B6C" w:rsidP="001E0A37">
            <w:pPr>
              <w:widowControl w:val="0"/>
              <w:suppressAutoHyphens/>
              <w:spacing w:after="0" w:line="100" w:lineRule="atLeast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Задача 1 </w:t>
            </w:r>
            <w:r w:rsidRPr="00B064D2">
              <w:rPr>
                <w:rFonts w:eastAsia="Times New Roman"/>
                <w:sz w:val="24"/>
                <w:szCs w:val="24"/>
              </w:rPr>
              <w:t xml:space="preserve">Ответьте на телефонный звонок и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B064D2">
              <w:rPr>
                <w:rFonts w:eastAsia="Times New Roman"/>
                <w:sz w:val="24"/>
                <w:szCs w:val="24"/>
              </w:rPr>
              <w:t>роведите бронирование турпродукта по предложенному направлению по телефону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 xml:space="preserve">3 – </w:t>
            </w:r>
            <w:proofErr w:type="gramStart"/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5  (</w:t>
            </w:r>
            <w:proofErr w:type="gramEnd"/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из расчета на 1 участника)</w:t>
            </w:r>
          </w:p>
        </w:tc>
      </w:tr>
      <w:tr w:rsidR="00ED7B6C" w:rsidRPr="002D65CC" w:rsidTr="00C66AA4">
        <w:trPr>
          <w:trHeight w:val="117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AA4" w:rsidRPr="0036083F" w:rsidRDefault="00ED7B6C" w:rsidP="001E0A37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Задача 2 </w:t>
            </w:r>
            <w:r w:rsidR="00C66AA4" w:rsidRPr="00C66AA4">
              <w:rPr>
                <w:sz w:val="24"/>
                <w:szCs w:val="24"/>
              </w:rPr>
              <w:t>Выберите объекты показа для обслуживания группы туристов; сделайте обоснование выбора в текст</w:t>
            </w:r>
            <w:r w:rsidR="00C66AA4">
              <w:rPr>
                <w:sz w:val="24"/>
                <w:szCs w:val="24"/>
              </w:rPr>
              <w:t xml:space="preserve">овом формате в электронном виде.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45</w:t>
            </w:r>
          </w:p>
        </w:tc>
      </w:tr>
      <w:tr w:rsidR="00ED7B6C" w:rsidRPr="002D65CC" w:rsidTr="001E0A37">
        <w:trPr>
          <w:trHeight w:val="416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6C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Вариативная часть</w:t>
            </w:r>
          </w:p>
          <w:p w:rsidR="00ED7B6C" w:rsidRPr="0067089B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color w:val="000000"/>
                <w:kern w:val="1"/>
                <w:sz w:val="24"/>
                <w:szCs w:val="24"/>
                <w:lang w:eastAsia="ar-SA"/>
              </w:rPr>
              <w:t>(специальность 43.02.11 «Гостиничный сервис»)</w:t>
            </w:r>
          </w:p>
        </w:tc>
      </w:tr>
      <w:tr w:rsidR="00ED7B6C" w:rsidRPr="002D65CC" w:rsidTr="001E0A37">
        <w:trPr>
          <w:trHeight w:val="4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6C" w:rsidRDefault="00ED7B6C" w:rsidP="001E0A37">
            <w:pPr>
              <w:widowControl w:val="0"/>
              <w:suppressAutoHyphens/>
              <w:spacing w:after="0" w:line="100" w:lineRule="atLeast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Задача 1</w:t>
            </w:r>
            <w:r w:rsidRPr="00B064D2">
              <w:rPr>
                <w:rFonts w:eastAsia="Times New Roman"/>
                <w:sz w:val="24"/>
                <w:szCs w:val="24"/>
              </w:rPr>
              <w:t xml:space="preserve"> Ответьте на телефонный звонок и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B064D2">
              <w:rPr>
                <w:rFonts w:eastAsia="Times New Roman"/>
                <w:sz w:val="24"/>
                <w:szCs w:val="24"/>
              </w:rPr>
              <w:t xml:space="preserve">роведите бронирование </w:t>
            </w:r>
            <w:r>
              <w:rPr>
                <w:rFonts w:eastAsia="Times New Roman"/>
                <w:sz w:val="24"/>
                <w:szCs w:val="24"/>
              </w:rPr>
              <w:t>гостиничных услуг</w:t>
            </w:r>
            <w:r w:rsidRPr="00B064D2">
              <w:rPr>
                <w:rFonts w:eastAsia="Times New Roman"/>
                <w:sz w:val="24"/>
                <w:szCs w:val="24"/>
              </w:rPr>
              <w:t xml:space="preserve"> по телефону</w:t>
            </w: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 xml:space="preserve">3 – </w:t>
            </w:r>
            <w:proofErr w:type="gramStart"/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5  (</w:t>
            </w:r>
            <w:proofErr w:type="gramEnd"/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из расчета на 1 участника)</w:t>
            </w:r>
          </w:p>
        </w:tc>
      </w:tr>
      <w:tr w:rsidR="00ED7B6C" w:rsidRPr="002D65CC" w:rsidTr="001E0A37">
        <w:trPr>
          <w:trHeight w:val="4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B6C" w:rsidRDefault="00ED7B6C" w:rsidP="00C66AA4">
            <w:pPr>
              <w:widowControl w:val="0"/>
              <w:suppressAutoHyphens/>
              <w:spacing w:after="0" w:line="100" w:lineRule="atLeast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Задача 2 </w:t>
            </w:r>
            <w:r>
              <w:rPr>
                <w:rFonts w:eastAsia="Times New Roman"/>
                <w:sz w:val="24"/>
                <w:szCs w:val="24"/>
              </w:rPr>
              <w:t xml:space="preserve">Разработайте план организации выполнения требований </w:t>
            </w:r>
            <w:r w:rsidRPr="00954CFB">
              <w:rPr>
                <w:rFonts w:eastAsia="Times New Roman"/>
                <w:sz w:val="24"/>
                <w:szCs w:val="24"/>
              </w:rPr>
              <w:t>гостя</w:t>
            </w:r>
            <w:r w:rsidR="00C66AA4">
              <w:t xml:space="preserve"> </w:t>
            </w:r>
            <w:r w:rsidR="00C66AA4" w:rsidRPr="00C66AA4">
              <w:rPr>
                <w:rFonts w:eastAsia="Times New Roman"/>
                <w:sz w:val="24"/>
                <w:szCs w:val="24"/>
              </w:rPr>
              <w:t>в гостиничных услугах и средствах размещения.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Pr="002D65CC" w:rsidRDefault="00ED7B6C" w:rsidP="001E0A37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kern w:val="1"/>
                <w:sz w:val="24"/>
                <w:szCs w:val="24"/>
                <w:lang w:eastAsia="ar-SA"/>
              </w:rPr>
              <w:t>45</w:t>
            </w:r>
          </w:p>
        </w:tc>
      </w:tr>
    </w:tbl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center"/>
        <w:rPr>
          <w:rFonts w:eastAsia="Times New Roman"/>
          <w:b/>
          <w:sz w:val="24"/>
          <w:szCs w:val="24"/>
        </w:rPr>
      </w:pPr>
    </w:p>
    <w:p w:rsidR="00ED7B6C" w:rsidRDefault="00ED7B6C" w:rsidP="00ED7B6C">
      <w:pPr>
        <w:tabs>
          <w:tab w:val="left" w:pos="1134"/>
        </w:tabs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CC1A39">
        <w:rPr>
          <w:b/>
          <w:sz w:val="24"/>
          <w:szCs w:val="24"/>
        </w:rPr>
        <w:t>6. Условия выполнения заданий. О</w:t>
      </w:r>
      <w:r>
        <w:rPr>
          <w:b/>
          <w:sz w:val="24"/>
          <w:szCs w:val="24"/>
        </w:rPr>
        <w:t>борудование</w:t>
      </w:r>
    </w:p>
    <w:p w:rsidR="00ED7B6C" w:rsidRPr="00DD1875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DD1875">
        <w:rPr>
          <w:sz w:val="24"/>
          <w:szCs w:val="24"/>
        </w:rPr>
        <w:lastRenderedPageBreak/>
        <w:t>6.1.Для выполнения задания «Тестирование» необходимо соблюдение следующих условий:</w:t>
      </w:r>
    </w:p>
    <w:p w:rsidR="00ED7B6C" w:rsidRPr="00DD1875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</w:t>
      </w:r>
      <w:r w:rsidRPr="00D84CE5">
        <w:rPr>
          <w:sz w:val="24"/>
          <w:szCs w:val="24"/>
        </w:rPr>
        <w:t>компьютерного</w:t>
      </w:r>
      <w:r w:rsidRPr="00DD1875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</w:t>
      </w:r>
      <w:r w:rsidRPr="00DD1875">
        <w:rPr>
          <w:sz w:val="24"/>
          <w:szCs w:val="24"/>
        </w:rPr>
        <w:t xml:space="preserve"> (класс</w:t>
      </w:r>
      <w:r>
        <w:rPr>
          <w:sz w:val="24"/>
          <w:szCs w:val="24"/>
        </w:rPr>
        <w:t>ов</w:t>
      </w:r>
      <w:r w:rsidRPr="00DD1875">
        <w:rPr>
          <w:sz w:val="24"/>
          <w:szCs w:val="24"/>
        </w:rPr>
        <w:t>) или друг</w:t>
      </w:r>
      <w:r>
        <w:rPr>
          <w:sz w:val="24"/>
          <w:szCs w:val="24"/>
        </w:rPr>
        <w:t>их</w:t>
      </w:r>
      <w:r w:rsidRPr="00DD1875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й</w:t>
      </w:r>
      <w:r w:rsidRPr="00DD1875">
        <w:rPr>
          <w:sz w:val="24"/>
          <w:szCs w:val="24"/>
        </w:rPr>
        <w:t xml:space="preserve">, в котором размещаются персональные компьютеры, объединенные в локальную вычислительную сеть; </w:t>
      </w:r>
    </w:p>
    <w:p w:rsidR="00ED7B6C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DD1875">
        <w:rPr>
          <w:sz w:val="24"/>
          <w:szCs w:val="24"/>
        </w:rPr>
        <w:t>наличие  специализированного</w:t>
      </w:r>
      <w:proofErr w:type="gramEnd"/>
      <w:r w:rsidRPr="00DD1875">
        <w:rPr>
          <w:sz w:val="24"/>
          <w:szCs w:val="24"/>
        </w:rPr>
        <w:t xml:space="preserve"> программного обеспечения.  </w:t>
      </w:r>
    </w:p>
    <w:p w:rsidR="00ED7B6C" w:rsidRPr="00DD1875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Должна быть обеспечена возможность единовременного выполнения задания всеми участниками Олимпиады. </w:t>
      </w:r>
    </w:p>
    <w:p w:rsidR="00ED7B6C" w:rsidRPr="00DD1875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6.</w:t>
      </w:r>
      <w:proofErr w:type="gramStart"/>
      <w:r w:rsidRPr="00CC1A39">
        <w:rPr>
          <w:sz w:val="24"/>
          <w:szCs w:val="24"/>
        </w:rPr>
        <w:t>2.Для</w:t>
      </w:r>
      <w:proofErr w:type="gramEnd"/>
      <w:r w:rsidRPr="00CC1A39">
        <w:rPr>
          <w:sz w:val="24"/>
          <w:szCs w:val="24"/>
        </w:rPr>
        <w:t xml:space="preserve"> выполнения  заданий </w:t>
      </w:r>
      <w:r w:rsidRPr="00CC1A39">
        <w:rPr>
          <w:rFonts w:eastAsia="Times New Roman"/>
          <w:sz w:val="24"/>
          <w:szCs w:val="24"/>
        </w:rPr>
        <w:t xml:space="preserve">«Перевод профессионального текста» </w:t>
      </w:r>
      <w:r w:rsidRPr="00CC1A39">
        <w:rPr>
          <w:sz w:val="24"/>
          <w:szCs w:val="24"/>
        </w:rPr>
        <w:t xml:space="preserve"> </w:t>
      </w:r>
      <w:r w:rsidRPr="00DD1875">
        <w:rPr>
          <w:sz w:val="24"/>
          <w:szCs w:val="24"/>
        </w:rPr>
        <w:t>необходимо соблюдение следующих условий:</w:t>
      </w:r>
    </w:p>
    <w:p w:rsidR="00ED7B6C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</w:t>
      </w:r>
      <w:r w:rsidRPr="00D84CE5">
        <w:rPr>
          <w:sz w:val="24"/>
          <w:szCs w:val="24"/>
        </w:rPr>
        <w:t>компьютерного</w:t>
      </w:r>
      <w:r w:rsidRPr="00DD1875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</w:t>
      </w:r>
      <w:r w:rsidRPr="00DD1875">
        <w:rPr>
          <w:sz w:val="24"/>
          <w:szCs w:val="24"/>
        </w:rPr>
        <w:t xml:space="preserve"> (класс</w:t>
      </w:r>
      <w:r>
        <w:rPr>
          <w:sz w:val="24"/>
          <w:szCs w:val="24"/>
        </w:rPr>
        <w:t>ов</w:t>
      </w:r>
      <w:r w:rsidRPr="00DD1875">
        <w:rPr>
          <w:sz w:val="24"/>
          <w:szCs w:val="24"/>
        </w:rPr>
        <w:t>) или друг</w:t>
      </w:r>
      <w:r>
        <w:rPr>
          <w:sz w:val="24"/>
          <w:szCs w:val="24"/>
        </w:rPr>
        <w:t>их</w:t>
      </w:r>
      <w:r w:rsidRPr="00DD1875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й</w:t>
      </w:r>
      <w:r w:rsidRPr="00DD1875">
        <w:rPr>
          <w:sz w:val="24"/>
          <w:szCs w:val="24"/>
        </w:rPr>
        <w:t xml:space="preserve">, в котором размещаются персональные компьютеры, объединенные </w:t>
      </w:r>
      <w:r>
        <w:rPr>
          <w:sz w:val="24"/>
          <w:szCs w:val="24"/>
        </w:rPr>
        <w:t>в локальную вычислительную сеть.</w:t>
      </w:r>
      <w:r w:rsidRPr="00DD1875">
        <w:rPr>
          <w:sz w:val="24"/>
          <w:szCs w:val="24"/>
        </w:rPr>
        <w:t xml:space="preserve"> </w:t>
      </w:r>
    </w:p>
    <w:p w:rsidR="00ED7B6C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Должна быть обеспечена возможность единовременного выполнения задания всеми участниками Олимпиады. </w:t>
      </w:r>
    </w:p>
    <w:p w:rsidR="00ED7B6C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 w:rsidRPr="00164B2C">
        <w:rPr>
          <w:rFonts w:eastAsia="Times New Roman"/>
          <w:b/>
          <w:sz w:val="24"/>
          <w:szCs w:val="24"/>
        </w:rPr>
        <w:t xml:space="preserve"> </w:t>
      </w:r>
      <w:r w:rsidRPr="00CC1A39">
        <w:rPr>
          <w:sz w:val="24"/>
          <w:szCs w:val="24"/>
        </w:rPr>
        <w:t xml:space="preserve">Для </w:t>
      </w:r>
      <w:proofErr w:type="gramStart"/>
      <w:r w:rsidRPr="00CC1A39">
        <w:rPr>
          <w:sz w:val="24"/>
          <w:szCs w:val="24"/>
        </w:rPr>
        <w:t>выполнения  заданий</w:t>
      </w:r>
      <w:proofErr w:type="gramEnd"/>
      <w:r w:rsidRPr="00CC1A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64B2C">
        <w:rPr>
          <w:rFonts w:eastAsia="Times New Roman"/>
          <w:sz w:val="24"/>
          <w:szCs w:val="24"/>
        </w:rPr>
        <w:t>«Задание по организации работы коллектива»</w:t>
      </w:r>
      <w:r w:rsidRPr="00DD1875">
        <w:rPr>
          <w:sz w:val="24"/>
          <w:szCs w:val="24"/>
        </w:rPr>
        <w:t xml:space="preserve"> необходимо соблюдение следующих условий:</w:t>
      </w:r>
    </w:p>
    <w:p w:rsidR="00ED7B6C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</w:t>
      </w:r>
      <w:r w:rsidRPr="00D84CE5">
        <w:rPr>
          <w:sz w:val="24"/>
          <w:szCs w:val="24"/>
        </w:rPr>
        <w:t>компьютерного</w:t>
      </w:r>
      <w:r w:rsidRPr="00DD1875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</w:t>
      </w:r>
      <w:r w:rsidRPr="00DD1875">
        <w:rPr>
          <w:sz w:val="24"/>
          <w:szCs w:val="24"/>
        </w:rPr>
        <w:t xml:space="preserve"> (класс</w:t>
      </w:r>
      <w:r>
        <w:rPr>
          <w:sz w:val="24"/>
          <w:szCs w:val="24"/>
        </w:rPr>
        <w:t>ов</w:t>
      </w:r>
      <w:r w:rsidRPr="00DD1875">
        <w:rPr>
          <w:sz w:val="24"/>
          <w:szCs w:val="24"/>
        </w:rPr>
        <w:t>) или друг</w:t>
      </w:r>
      <w:r>
        <w:rPr>
          <w:sz w:val="24"/>
          <w:szCs w:val="24"/>
        </w:rPr>
        <w:t>их</w:t>
      </w:r>
      <w:r w:rsidRPr="00DD1875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й</w:t>
      </w:r>
      <w:r w:rsidRPr="00DD1875">
        <w:rPr>
          <w:sz w:val="24"/>
          <w:szCs w:val="24"/>
        </w:rPr>
        <w:t>, в котором размещаются персональные компьютеры, объединенные в</w:t>
      </w:r>
      <w:r>
        <w:rPr>
          <w:sz w:val="24"/>
          <w:szCs w:val="24"/>
        </w:rPr>
        <w:t xml:space="preserve"> локальную вычислительную сеть.</w:t>
      </w: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CC1A39">
        <w:rPr>
          <w:sz w:val="24"/>
          <w:szCs w:val="24"/>
        </w:rPr>
        <w:t>6.</w:t>
      </w:r>
      <w:r>
        <w:rPr>
          <w:sz w:val="24"/>
          <w:szCs w:val="24"/>
        </w:rPr>
        <w:t>4</w:t>
      </w:r>
      <w:r w:rsidRPr="00CC1A39">
        <w:rPr>
          <w:sz w:val="24"/>
          <w:szCs w:val="24"/>
        </w:rPr>
        <w:t xml:space="preserve">. Выполнение </w:t>
      </w:r>
      <w:r>
        <w:rPr>
          <w:sz w:val="24"/>
          <w:szCs w:val="24"/>
        </w:rPr>
        <w:t xml:space="preserve">конкурсных </w:t>
      </w:r>
      <w:r w:rsidRPr="00CC1A39">
        <w:rPr>
          <w:sz w:val="24"/>
          <w:szCs w:val="24"/>
        </w:rPr>
        <w:t>задани</w:t>
      </w:r>
      <w:r>
        <w:rPr>
          <w:sz w:val="24"/>
          <w:szCs w:val="24"/>
        </w:rPr>
        <w:t>й</w:t>
      </w:r>
      <w:r w:rsidRPr="00CC1A39">
        <w:rPr>
          <w:sz w:val="24"/>
          <w:szCs w:val="24"/>
        </w:rPr>
        <w:t xml:space="preserve"> 2 уровня провод</w:t>
      </w:r>
      <w:r>
        <w:rPr>
          <w:sz w:val="24"/>
          <w:szCs w:val="24"/>
        </w:rPr>
        <w:t>и</w:t>
      </w:r>
      <w:r w:rsidRPr="00CC1A39">
        <w:rPr>
          <w:sz w:val="24"/>
          <w:szCs w:val="24"/>
        </w:rPr>
        <w:t>тся на разных производственных площадках, использ</w:t>
      </w:r>
      <w:r>
        <w:rPr>
          <w:sz w:val="24"/>
          <w:szCs w:val="24"/>
        </w:rPr>
        <w:t xml:space="preserve">уется специфическое оборудование, имитирующее стойку администратора отеля/ рабочее место специалиста по туризму.  </w:t>
      </w:r>
      <w:r w:rsidRPr="00CC1A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Требования  к</w:t>
      </w:r>
      <w:proofErr w:type="gramEnd"/>
      <w:r>
        <w:rPr>
          <w:sz w:val="24"/>
          <w:szCs w:val="24"/>
        </w:rPr>
        <w:t xml:space="preserve"> месту проведения, оборудованию и материалов указаны в паспорте задания.</w:t>
      </w:r>
    </w:p>
    <w:p w:rsidR="00ED7B6C" w:rsidRDefault="00ED7B6C" w:rsidP="00ED7B6C">
      <w:pPr>
        <w:tabs>
          <w:tab w:val="left" w:pos="1134"/>
        </w:tabs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ED7B6C" w:rsidRPr="00CC1A39" w:rsidRDefault="00ED7B6C" w:rsidP="00ED7B6C">
      <w:pPr>
        <w:tabs>
          <w:tab w:val="left" w:pos="1134"/>
        </w:tabs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CC1A39">
        <w:rPr>
          <w:b/>
          <w:sz w:val="24"/>
          <w:szCs w:val="24"/>
        </w:rPr>
        <w:t>7. Оценивание работы участника олимпиады в целом</w:t>
      </w:r>
    </w:p>
    <w:p w:rsidR="00ED7B6C" w:rsidRPr="00CC1A39" w:rsidRDefault="00ED7B6C" w:rsidP="00ED7B6C">
      <w:pPr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color w:val="000000"/>
          <w:spacing w:val="-1"/>
          <w:sz w:val="24"/>
          <w:szCs w:val="24"/>
        </w:rPr>
      </w:pPr>
      <w:r w:rsidRPr="00CC1A39">
        <w:rPr>
          <w:color w:val="000000"/>
          <w:spacing w:val="-1"/>
          <w:sz w:val="24"/>
          <w:szCs w:val="24"/>
        </w:rPr>
        <w:t xml:space="preserve">7.1. Для осуществления учета полученных участниками олимпиады оценок заполняются индивидуальные сводные ведомости оценок результатов выполнения заданий </w:t>
      </w:r>
      <w:r w:rsidRPr="00CC1A39">
        <w:rPr>
          <w:color w:val="000000"/>
          <w:spacing w:val="-1"/>
          <w:sz w:val="24"/>
          <w:szCs w:val="24"/>
          <w:lang w:val="en-US"/>
        </w:rPr>
        <w:t>I</w:t>
      </w:r>
      <w:r w:rsidRPr="00CC1A39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CC1A39">
        <w:rPr>
          <w:color w:val="000000"/>
          <w:spacing w:val="-1"/>
          <w:sz w:val="24"/>
          <w:szCs w:val="24"/>
        </w:rPr>
        <w:t xml:space="preserve">и  </w:t>
      </w:r>
      <w:r w:rsidRPr="00CC1A39">
        <w:rPr>
          <w:color w:val="000000"/>
          <w:spacing w:val="-1"/>
          <w:sz w:val="24"/>
          <w:szCs w:val="24"/>
          <w:lang w:val="en-US"/>
        </w:rPr>
        <w:t>II</w:t>
      </w:r>
      <w:proofErr w:type="gramEnd"/>
      <w:r w:rsidRPr="00CC1A39">
        <w:rPr>
          <w:color w:val="000000"/>
          <w:spacing w:val="-1"/>
          <w:sz w:val="24"/>
          <w:szCs w:val="24"/>
        </w:rPr>
        <w:t xml:space="preserve"> уровня.</w:t>
      </w:r>
    </w:p>
    <w:p w:rsidR="00ED7B6C" w:rsidRPr="00CC1A39" w:rsidRDefault="00ED7B6C" w:rsidP="00ED7B6C">
      <w:pPr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spacing w:val="-1"/>
          <w:sz w:val="24"/>
          <w:szCs w:val="24"/>
        </w:rPr>
      </w:pPr>
      <w:r w:rsidRPr="00CC1A39">
        <w:rPr>
          <w:color w:val="000000"/>
          <w:spacing w:val="-1"/>
          <w:sz w:val="24"/>
          <w:szCs w:val="24"/>
        </w:rPr>
        <w:t xml:space="preserve">7.2. На основе указанных в п.7.1.ведомостей формируется сводная ведомость, в которую заносятся суммарные оценки в баллах за выполнение заданий  I и II уровня каждым участником Олимпиады и итоговая оценка выполнения профессионального комплексного задания каждого участника Олимпиады, получаемая при сложении суммарных оценок за выполнение заданий </w:t>
      </w:r>
      <w:r w:rsidRPr="00CC1A39">
        <w:rPr>
          <w:color w:val="000000"/>
          <w:spacing w:val="-1"/>
          <w:sz w:val="24"/>
          <w:szCs w:val="24"/>
          <w:lang w:val="en-US"/>
        </w:rPr>
        <w:t>I</w:t>
      </w:r>
      <w:r w:rsidRPr="00CC1A39">
        <w:rPr>
          <w:color w:val="000000"/>
          <w:spacing w:val="-1"/>
          <w:sz w:val="24"/>
          <w:szCs w:val="24"/>
        </w:rPr>
        <w:t xml:space="preserve"> и </w:t>
      </w:r>
      <w:r w:rsidRPr="00CC1A39">
        <w:rPr>
          <w:color w:val="000000"/>
          <w:spacing w:val="-1"/>
          <w:sz w:val="24"/>
          <w:szCs w:val="24"/>
          <w:lang w:val="en-US"/>
        </w:rPr>
        <w:t>II</w:t>
      </w:r>
      <w:r w:rsidRPr="00CC1A39">
        <w:rPr>
          <w:color w:val="000000"/>
          <w:spacing w:val="-1"/>
          <w:sz w:val="24"/>
          <w:szCs w:val="24"/>
        </w:rPr>
        <w:t xml:space="preserve"> уровня</w:t>
      </w:r>
      <w:r w:rsidRPr="00CC1A39">
        <w:rPr>
          <w:spacing w:val="-1"/>
          <w:sz w:val="24"/>
          <w:szCs w:val="24"/>
        </w:rPr>
        <w:t>.</w:t>
      </w:r>
    </w:p>
    <w:p w:rsidR="00ED7B6C" w:rsidRDefault="00ED7B6C" w:rsidP="00ED7B6C">
      <w:pPr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color w:val="000000"/>
          <w:spacing w:val="-1"/>
          <w:sz w:val="24"/>
          <w:szCs w:val="24"/>
        </w:rPr>
      </w:pPr>
      <w:r w:rsidRPr="00CC1A39">
        <w:rPr>
          <w:spacing w:val="-1"/>
          <w:sz w:val="24"/>
          <w:szCs w:val="24"/>
        </w:rPr>
        <w:t xml:space="preserve"> 7.3.</w:t>
      </w:r>
      <w:r w:rsidRPr="00CC1A39">
        <w:rPr>
          <w:color w:val="000000"/>
          <w:spacing w:val="-1"/>
          <w:sz w:val="24"/>
          <w:szCs w:val="24"/>
        </w:rPr>
        <w:t xml:space="preserve"> Результаты участников </w:t>
      </w:r>
      <w:r w:rsidR="002E2662">
        <w:rPr>
          <w:rFonts w:eastAsia="Times New Roman"/>
          <w:sz w:val="24"/>
          <w:szCs w:val="24"/>
        </w:rPr>
        <w:t xml:space="preserve">регионального этапа </w:t>
      </w:r>
      <w:r w:rsidRPr="00CC1A39">
        <w:rPr>
          <w:color w:val="000000"/>
          <w:spacing w:val="-1"/>
          <w:sz w:val="24"/>
          <w:szCs w:val="24"/>
        </w:rPr>
        <w:t>Всероссийской олимпиады ранжируются по убыванию суммарного количества баллов, после чего из ранжированног</w:t>
      </w:r>
      <w:r w:rsidR="00E24126">
        <w:rPr>
          <w:color w:val="000000"/>
          <w:spacing w:val="-1"/>
          <w:sz w:val="24"/>
          <w:szCs w:val="24"/>
        </w:rPr>
        <w:t xml:space="preserve">о перечня результатов выделяют </w:t>
      </w:r>
      <w:r w:rsidRPr="00CC1A39">
        <w:rPr>
          <w:color w:val="000000"/>
          <w:spacing w:val="-1"/>
          <w:sz w:val="24"/>
          <w:szCs w:val="24"/>
        </w:rPr>
        <w:t xml:space="preserve">3 наибольших результата, отличных друг от друга – первый, второй и третий результаты. </w:t>
      </w:r>
    </w:p>
    <w:p w:rsidR="00ED7B6C" w:rsidRDefault="00ED7B6C" w:rsidP="00ED7B6C">
      <w:pPr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C1A39">
        <w:rPr>
          <w:rFonts w:eastAsia="Times New Roman"/>
          <w:sz w:val="24"/>
          <w:szCs w:val="24"/>
        </w:rPr>
        <w:lastRenderedPageBreak/>
        <w:t xml:space="preserve">При равенстве баллов предпочтение отдается участнику, имеющему </w:t>
      </w:r>
      <w:r w:rsidR="00E24126">
        <w:rPr>
          <w:rFonts w:eastAsia="Times New Roman"/>
          <w:sz w:val="24"/>
          <w:szCs w:val="24"/>
        </w:rPr>
        <w:t xml:space="preserve">лучший результат за выполнение </w:t>
      </w:r>
      <w:r w:rsidRPr="00CC1A39">
        <w:rPr>
          <w:rFonts w:eastAsia="Times New Roman"/>
          <w:sz w:val="24"/>
          <w:szCs w:val="24"/>
        </w:rPr>
        <w:t xml:space="preserve">заданий II уровня. </w:t>
      </w:r>
    </w:p>
    <w:p w:rsidR="00ED7B6C" w:rsidRDefault="00ED7B6C" w:rsidP="00ED7B6C">
      <w:pPr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color w:val="000000"/>
          <w:spacing w:val="-1"/>
          <w:sz w:val="24"/>
          <w:szCs w:val="24"/>
        </w:rPr>
      </w:pPr>
      <w:r w:rsidRPr="00CC1A39">
        <w:rPr>
          <w:color w:val="000000"/>
          <w:spacing w:val="-1"/>
          <w:sz w:val="24"/>
          <w:szCs w:val="24"/>
        </w:rPr>
        <w:t>Участник, имеющий первый результат, является победителем</w:t>
      </w:r>
      <w:r w:rsidR="002E2662">
        <w:rPr>
          <w:color w:val="000000"/>
          <w:spacing w:val="-1"/>
          <w:sz w:val="24"/>
          <w:szCs w:val="24"/>
        </w:rPr>
        <w:t xml:space="preserve"> </w:t>
      </w:r>
      <w:r w:rsidR="002E2662">
        <w:rPr>
          <w:rFonts w:eastAsia="Times New Roman"/>
          <w:sz w:val="24"/>
          <w:szCs w:val="24"/>
        </w:rPr>
        <w:t>регионального этапа</w:t>
      </w:r>
      <w:r w:rsidRPr="00CC1A39">
        <w:rPr>
          <w:color w:val="000000"/>
          <w:spacing w:val="-1"/>
          <w:sz w:val="24"/>
          <w:szCs w:val="24"/>
        </w:rPr>
        <w:t xml:space="preserve"> Всероссийской олимпиады. Участники, имеющие второй и третий результаты, являются призерами </w:t>
      </w:r>
      <w:r w:rsidR="002E2662">
        <w:rPr>
          <w:rFonts w:eastAsia="Times New Roman"/>
          <w:sz w:val="24"/>
          <w:szCs w:val="24"/>
        </w:rPr>
        <w:t xml:space="preserve">регионального этапа </w:t>
      </w:r>
      <w:r w:rsidRPr="00CC1A39">
        <w:rPr>
          <w:color w:val="000000"/>
          <w:spacing w:val="-1"/>
          <w:sz w:val="24"/>
          <w:szCs w:val="24"/>
        </w:rPr>
        <w:t xml:space="preserve">Всероссийской олимпиады. </w:t>
      </w:r>
    </w:p>
    <w:p w:rsidR="00ED7B6C" w:rsidRPr="00CC1A39" w:rsidRDefault="00ED7B6C" w:rsidP="00ED7B6C">
      <w:pPr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color w:val="000000"/>
          <w:spacing w:val="-1"/>
          <w:sz w:val="24"/>
          <w:szCs w:val="24"/>
        </w:rPr>
      </w:pPr>
      <w:r w:rsidRPr="00CC1A39">
        <w:rPr>
          <w:color w:val="000000"/>
          <w:spacing w:val="-1"/>
          <w:sz w:val="24"/>
          <w:szCs w:val="24"/>
        </w:rPr>
        <w:t xml:space="preserve">Решение жюри оформляется протоколом. </w:t>
      </w:r>
    </w:p>
    <w:p w:rsidR="00ED7B6C" w:rsidRPr="00CC1A39" w:rsidRDefault="00ED7B6C" w:rsidP="00ED7B6C">
      <w:pPr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C1A39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7.4.Участникам, показавшим высокие результаты выполнения отдельного задания, при условии выполнения всех заданий, устанавливаются дополнительные поощрения.</w:t>
      </w:r>
    </w:p>
    <w:p w:rsidR="00ED7B6C" w:rsidRPr="00CC1A39" w:rsidRDefault="00ED7B6C" w:rsidP="00ED7B6C">
      <w:pPr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color w:val="000000"/>
          <w:spacing w:val="-1"/>
          <w:sz w:val="24"/>
          <w:szCs w:val="24"/>
        </w:rPr>
      </w:pPr>
      <w:r w:rsidRPr="00CC1A39">
        <w:rPr>
          <w:color w:val="000000"/>
          <w:spacing w:val="-1"/>
          <w:sz w:val="24"/>
          <w:szCs w:val="24"/>
        </w:rPr>
        <w:t>Номинируются на дополнительные поощрения:</w:t>
      </w:r>
    </w:p>
    <w:p w:rsidR="00ED7B6C" w:rsidRPr="00CC1A39" w:rsidRDefault="00ED7B6C" w:rsidP="00ED7B6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color w:val="000000"/>
          <w:spacing w:val="-1"/>
          <w:sz w:val="24"/>
          <w:szCs w:val="24"/>
        </w:rPr>
      </w:pPr>
      <w:r w:rsidRPr="00CC1A39">
        <w:rPr>
          <w:color w:val="000000"/>
          <w:spacing w:val="-1"/>
          <w:sz w:val="24"/>
          <w:szCs w:val="24"/>
        </w:rPr>
        <w:t>участники, показавшие высокие результаты выполнения заданий профессионального комплексного задания по специальности или подгруппам специальностей УГС;</w:t>
      </w:r>
    </w:p>
    <w:p w:rsidR="00ED7B6C" w:rsidRPr="00CC1A39" w:rsidRDefault="00ED7B6C" w:rsidP="00ED7B6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color w:val="000000"/>
          <w:spacing w:val="-1"/>
          <w:sz w:val="24"/>
          <w:szCs w:val="24"/>
        </w:rPr>
      </w:pPr>
      <w:r w:rsidRPr="00CC1A39">
        <w:rPr>
          <w:color w:val="000000"/>
          <w:spacing w:val="-1"/>
          <w:sz w:val="24"/>
          <w:szCs w:val="24"/>
        </w:rPr>
        <w:t>участники, показавшие высокие результаты выполнения отдельных задач, входящих в профессиональное комплексное задание;</w:t>
      </w:r>
    </w:p>
    <w:p w:rsidR="00ED7B6C" w:rsidRDefault="00ED7B6C" w:rsidP="00ED7B6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eastAsia="Times New Roman"/>
        </w:rPr>
      </w:pPr>
      <w:r w:rsidRPr="00CC1A39">
        <w:rPr>
          <w:color w:val="000000"/>
          <w:spacing w:val="-1"/>
          <w:sz w:val="24"/>
          <w:szCs w:val="24"/>
        </w:rPr>
        <w:t>участники, проявившие высокую культуру труда, творчески подошедшие к решению заданий.</w:t>
      </w:r>
      <w:r>
        <w:rPr>
          <w:rFonts w:eastAsia="Times New Roman"/>
        </w:rPr>
        <w:br w:type="page"/>
      </w:r>
    </w:p>
    <w:p w:rsidR="00ED7B6C" w:rsidRPr="0036083F" w:rsidRDefault="00ED7B6C" w:rsidP="00ED7B6C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eastAsia="Times New Roman"/>
          <w:b/>
          <w:sz w:val="24"/>
        </w:rPr>
      </w:pPr>
      <w:r w:rsidRPr="0036083F">
        <w:rPr>
          <w:rFonts w:eastAsia="Times New Roman"/>
          <w:b/>
          <w:sz w:val="24"/>
        </w:rPr>
        <w:lastRenderedPageBreak/>
        <w:t xml:space="preserve">Паспорт практического задания </w:t>
      </w:r>
    </w:p>
    <w:p w:rsidR="00ED7B6C" w:rsidRPr="0036083F" w:rsidRDefault="00ED7B6C" w:rsidP="00ED7B6C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eastAsia="Times New Roman"/>
          <w:b/>
          <w:sz w:val="24"/>
        </w:rPr>
      </w:pPr>
      <w:r w:rsidRPr="0036083F">
        <w:rPr>
          <w:b/>
          <w:sz w:val="24"/>
        </w:rPr>
        <w:t>«Задание по организации работы коллектива</w:t>
      </w:r>
      <w:r w:rsidRPr="0036083F">
        <w:rPr>
          <w:rFonts w:eastAsia="Times New Roman"/>
          <w:b/>
          <w:sz w:val="24"/>
        </w:rPr>
        <w:t>»</w:t>
      </w:r>
    </w:p>
    <w:p w:rsidR="00ED7B6C" w:rsidRDefault="00ED7B6C" w:rsidP="00ED7B6C">
      <w:pPr>
        <w:tabs>
          <w:tab w:val="left" w:pos="567"/>
          <w:tab w:val="left" w:pos="709"/>
          <w:tab w:val="left" w:pos="1134"/>
        </w:tabs>
        <w:spacing w:after="120" w:line="240" w:lineRule="auto"/>
        <w:ind w:left="720"/>
        <w:jc w:val="right"/>
        <w:rPr>
          <w:rFonts w:eastAsia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2552"/>
        <w:gridCol w:w="1984"/>
      </w:tblGrid>
      <w:tr w:rsidR="00ED7B6C" w:rsidTr="001E0A37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B6C" w:rsidRPr="002E07C8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 xml:space="preserve">43.00.00 </w:t>
            </w:r>
            <w:r>
              <w:rPr>
                <w:rFonts w:eastAsia="Times New Roman"/>
                <w:b/>
                <w:sz w:val="24"/>
                <w:szCs w:val="24"/>
              </w:rPr>
              <w:t>СЕРВИС И ТУРИЗМ</w:t>
            </w:r>
          </w:p>
        </w:tc>
      </w:tr>
      <w:tr w:rsidR="00ED7B6C" w:rsidTr="001E0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Default="00ED7B6C" w:rsidP="00ED7B6C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43.02.10 Туризм, Приказ N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474  от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 07.05.2014 г.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43.02.11 Гостиничный сервис</w:t>
            </w:r>
            <w:r w:rsidRPr="00F22C7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Приказ N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475  от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 07.05.2014 г.</w:t>
            </w:r>
          </w:p>
        </w:tc>
      </w:tr>
      <w:tr w:rsidR="00ED7B6C" w:rsidTr="001E0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ED7B6C" w:rsidRPr="00C95115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D7B6C" w:rsidRPr="00C95115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7 Брать на себя ответственность за работу членов команды (подчиненных), результат выполнения заданий</w:t>
            </w:r>
          </w:p>
        </w:tc>
      </w:tr>
      <w:tr w:rsidR="00ED7B6C" w:rsidTr="001E0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Default="00ED7B6C" w:rsidP="00ED7B6C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Default="00ED7B6C" w:rsidP="001E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 4.1. Планировать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деятельность  подразделения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ED7B6C" w:rsidRDefault="00ED7B6C" w:rsidP="001E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4.2. Организовывать и контролировать деятельность подчиненных.</w:t>
            </w:r>
          </w:p>
          <w:p w:rsidR="00ED7B6C" w:rsidRDefault="00ED7B6C" w:rsidP="001E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4.3. Оформлять отчетно-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планирующую  документацию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Default="00ED7B6C" w:rsidP="001E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уборки номеров и служебных помещений.</w:t>
            </w:r>
          </w:p>
          <w:p w:rsidR="00ED7B6C" w:rsidRDefault="00ED7B6C" w:rsidP="001E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ПК  3.2.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Организовывать и выполнять работу по предоставлению услуги питания в номерах (</w:t>
            </w:r>
            <w:r>
              <w:rPr>
                <w:rFonts w:eastAsia="Times New Roman"/>
                <w:sz w:val="24"/>
                <w:szCs w:val="24"/>
                <w:lang w:val="en-US"/>
              </w:rPr>
              <w:t>room</w:t>
            </w:r>
            <w:r w:rsidRPr="00C95115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>service</w:t>
            </w:r>
            <w:r w:rsidRPr="00C95115">
              <w:rPr>
                <w:rFonts w:eastAsia="Times New Roman"/>
                <w:sz w:val="24"/>
                <w:szCs w:val="24"/>
              </w:rPr>
              <w:t>)</w:t>
            </w:r>
          </w:p>
          <w:p w:rsidR="00ED7B6C" w:rsidRPr="00C95115" w:rsidRDefault="00ED7B6C" w:rsidP="001E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D7B6C" w:rsidRDefault="00ED7B6C" w:rsidP="001E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D7B6C" w:rsidTr="001E0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Default="00ED7B6C" w:rsidP="00ED7B6C">
            <w:pPr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ОП.02. Организация туристкой индустрии</w:t>
            </w:r>
          </w:p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МДК.04.01 Управление деятельностью функционального подразделения</w:t>
            </w:r>
          </w:p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МДК.04.02 Современная оргтехника и организация делопроизводства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ОП.01. Менеджмент</w:t>
            </w:r>
          </w:p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ОП.02. Правовое и документационное обеспечение профессиональной деятельности</w:t>
            </w:r>
          </w:p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ОП.03. Экономика организации</w:t>
            </w:r>
          </w:p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МДК.02.01.</w:t>
            </w:r>
            <w:r>
              <w:rPr>
                <w:sz w:val="24"/>
                <w:szCs w:val="24"/>
              </w:rPr>
              <w:t xml:space="preserve"> Организация деятельности службы приема, размещения и выписки гостей</w:t>
            </w:r>
          </w:p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МДК.03.01. Организация обслуживания гостей в процессе проживания</w:t>
            </w:r>
          </w:p>
        </w:tc>
      </w:tr>
      <w:tr w:rsidR="00ED7B6C" w:rsidTr="001E0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№ </w:t>
            </w:r>
            <w:r w:rsidRPr="00D63300">
              <w:rPr>
                <w:b/>
                <w:sz w:val="24"/>
                <w:szCs w:val="24"/>
              </w:rPr>
              <w:t xml:space="preserve">3 </w:t>
            </w:r>
            <w:r>
              <w:rPr>
                <w:b/>
                <w:sz w:val="24"/>
                <w:szCs w:val="24"/>
              </w:rPr>
              <w:t>«Задание по организации работы коллектива</w:t>
            </w:r>
            <w:r>
              <w:rPr>
                <w:rFonts w:eastAsia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Максимальный балл – 10 баллов</w:t>
            </w:r>
          </w:p>
        </w:tc>
      </w:tr>
      <w:tr w:rsidR="00ED7B6C" w:rsidTr="001E0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Pr="00EB577E" w:rsidRDefault="00ED7B6C" w:rsidP="001E0A37">
            <w:pPr>
              <w:rPr>
                <w:sz w:val="24"/>
                <w:szCs w:val="24"/>
              </w:rPr>
            </w:pPr>
            <w:r w:rsidRPr="00EB577E">
              <w:rPr>
                <w:b/>
                <w:sz w:val="24"/>
                <w:szCs w:val="24"/>
              </w:rPr>
              <w:t xml:space="preserve">Задача 3.1. </w:t>
            </w:r>
            <w:r>
              <w:rPr>
                <w:sz w:val="24"/>
                <w:szCs w:val="24"/>
              </w:rPr>
              <w:t xml:space="preserve">Предложите перечень должностных позиций, их количество и составьте </w:t>
            </w:r>
            <w:r w:rsidRPr="00EB577E">
              <w:rPr>
                <w:sz w:val="24"/>
                <w:szCs w:val="24"/>
              </w:rPr>
              <w:t xml:space="preserve">график работы сотрудников для описанного </w:t>
            </w:r>
            <w:r w:rsidR="00EA61BA">
              <w:rPr>
                <w:sz w:val="24"/>
                <w:szCs w:val="24"/>
              </w:rPr>
              <w:t xml:space="preserve">структурного подразделения </w:t>
            </w:r>
            <w:r w:rsidRPr="00EB577E">
              <w:rPr>
                <w:sz w:val="24"/>
                <w:szCs w:val="24"/>
              </w:rPr>
              <w:t>туристского/гостиничного предприятия.</w:t>
            </w:r>
          </w:p>
          <w:p w:rsidR="00ED7B6C" w:rsidRPr="00EB577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Pr="00EB577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B577E">
              <w:rPr>
                <w:rFonts w:eastAsia="Times New Roman"/>
                <w:color w:val="000000"/>
                <w:sz w:val="24"/>
                <w:szCs w:val="24"/>
              </w:rPr>
              <w:t>Максимальный балл – 5 баллов</w:t>
            </w:r>
          </w:p>
        </w:tc>
      </w:tr>
      <w:tr w:rsidR="00ED7B6C" w:rsidTr="001E0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Pr="00EB577E" w:rsidRDefault="00ED7B6C" w:rsidP="001E0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Pr="00EB577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D7B6C" w:rsidTr="001E0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Pr="00965904" w:rsidRDefault="00ED7B6C" w:rsidP="00ED7B6C">
            <w:pPr>
              <w:pStyle w:val="a4"/>
              <w:numPr>
                <w:ilvl w:val="0"/>
                <w:numId w:val="4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Pr="00AB4E11" w:rsidRDefault="00ED7B6C" w:rsidP="001E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Учет всех </w:t>
            </w:r>
            <w:r w:rsidRPr="00AB4E11">
              <w:rPr>
                <w:sz w:val="24"/>
                <w:szCs w:val="24"/>
              </w:rPr>
              <w:t xml:space="preserve">должностных позиций, требующихся для </w:t>
            </w:r>
            <w:r>
              <w:rPr>
                <w:sz w:val="24"/>
                <w:szCs w:val="24"/>
              </w:rPr>
              <w:t xml:space="preserve">обеспечения </w:t>
            </w:r>
            <w:r w:rsidRPr="00AB4E11">
              <w:rPr>
                <w:sz w:val="24"/>
                <w:szCs w:val="24"/>
              </w:rPr>
              <w:t>деятельности</w:t>
            </w:r>
            <w:r w:rsidR="00EA61BA">
              <w:rPr>
                <w:sz w:val="24"/>
                <w:szCs w:val="24"/>
              </w:rPr>
              <w:t xml:space="preserve"> структурного подразделения</w:t>
            </w:r>
            <w:r w:rsidRPr="00AB4E11">
              <w:rPr>
                <w:sz w:val="24"/>
                <w:szCs w:val="24"/>
              </w:rPr>
              <w:t xml:space="preserve"> </w:t>
            </w:r>
            <w:r w:rsidRPr="00EB577E">
              <w:rPr>
                <w:sz w:val="24"/>
                <w:szCs w:val="24"/>
              </w:rPr>
              <w:t>предприятия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Pr="00AB4E11" w:rsidRDefault="00ED7B6C" w:rsidP="001E0A37">
            <w:pPr>
              <w:jc w:val="center"/>
              <w:rPr>
                <w:sz w:val="24"/>
                <w:szCs w:val="24"/>
              </w:rPr>
            </w:pPr>
            <w:r w:rsidRPr="00AB4E11">
              <w:rPr>
                <w:sz w:val="24"/>
                <w:szCs w:val="24"/>
              </w:rPr>
              <w:t>1</w:t>
            </w:r>
          </w:p>
        </w:tc>
      </w:tr>
      <w:tr w:rsidR="00ED7B6C" w:rsidTr="001E0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Pr="00965904" w:rsidRDefault="00ED7B6C" w:rsidP="00ED7B6C">
            <w:pPr>
              <w:pStyle w:val="a4"/>
              <w:numPr>
                <w:ilvl w:val="0"/>
                <w:numId w:val="4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Pr="00AB4E11" w:rsidRDefault="00ED7B6C" w:rsidP="001E0A37">
            <w:pPr>
              <w:rPr>
                <w:sz w:val="24"/>
                <w:szCs w:val="24"/>
              </w:rPr>
            </w:pPr>
            <w:r w:rsidRPr="00AB4E11">
              <w:rPr>
                <w:sz w:val="24"/>
                <w:szCs w:val="24"/>
              </w:rPr>
              <w:t xml:space="preserve">Введение такого количества </w:t>
            </w:r>
            <w:r>
              <w:rPr>
                <w:sz w:val="24"/>
                <w:szCs w:val="24"/>
              </w:rPr>
              <w:t>сотрудников</w:t>
            </w:r>
            <w:r w:rsidR="00E24126">
              <w:rPr>
                <w:sz w:val="24"/>
                <w:szCs w:val="24"/>
              </w:rPr>
              <w:t xml:space="preserve">, которые смогут реализовывать </w:t>
            </w:r>
            <w:r w:rsidRPr="00AB4E11">
              <w:rPr>
                <w:sz w:val="24"/>
                <w:szCs w:val="24"/>
              </w:rPr>
              <w:t>запланированный объем продаж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Pr="00AB4E11" w:rsidRDefault="00ED7B6C" w:rsidP="001E0A37">
            <w:pPr>
              <w:jc w:val="center"/>
              <w:rPr>
                <w:sz w:val="24"/>
                <w:szCs w:val="24"/>
              </w:rPr>
            </w:pPr>
            <w:r w:rsidRPr="00AB4E11">
              <w:rPr>
                <w:sz w:val="24"/>
                <w:szCs w:val="24"/>
              </w:rPr>
              <w:t>1</w:t>
            </w:r>
          </w:p>
        </w:tc>
      </w:tr>
      <w:tr w:rsidR="00ED7B6C" w:rsidTr="001E0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Pr="00965904" w:rsidRDefault="00ED7B6C" w:rsidP="00ED7B6C">
            <w:pPr>
              <w:pStyle w:val="a4"/>
              <w:numPr>
                <w:ilvl w:val="0"/>
                <w:numId w:val="4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color w:val="FF0000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Pr="00AB4E11" w:rsidRDefault="00ED7B6C" w:rsidP="001E0A37">
            <w:pPr>
              <w:rPr>
                <w:sz w:val="24"/>
                <w:szCs w:val="24"/>
              </w:rPr>
            </w:pPr>
            <w:r w:rsidRPr="00AB4E11">
              <w:rPr>
                <w:sz w:val="24"/>
                <w:szCs w:val="24"/>
              </w:rPr>
              <w:t xml:space="preserve">Отсутствие «лишних» штатных единиц, которые являются экономически нецелесообразными для </w:t>
            </w:r>
            <w:r w:rsidRPr="00EB577E">
              <w:rPr>
                <w:sz w:val="24"/>
                <w:szCs w:val="24"/>
              </w:rPr>
              <w:t>предприятия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Pr="00AB4E11" w:rsidRDefault="00ED7B6C" w:rsidP="001E0A37">
            <w:pPr>
              <w:jc w:val="center"/>
              <w:rPr>
                <w:sz w:val="24"/>
                <w:szCs w:val="24"/>
              </w:rPr>
            </w:pPr>
            <w:r w:rsidRPr="00AB4E11">
              <w:rPr>
                <w:sz w:val="24"/>
                <w:szCs w:val="24"/>
              </w:rPr>
              <w:t>1</w:t>
            </w:r>
          </w:p>
        </w:tc>
      </w:tr>
      <w:tr w:rsidR="00ED7B6C" w:rsidTr="001E0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Pr="00AB4E11" w:rsidRDefault="00ED7B6C" w:rsidP="001E0A37">
            <w:pPr>
              <w:rPr>
                <w:sz w:val="24"/>
                <w:szCs w:val="24"/>
              </w:rPr>
            </w:pPr>
            <w:r w:rsidRPr="00AB4E11">
              <w:rPr>
                <w:sz w:val="24"/>
                <w:szCs w:val="24"/>
              </w:rPr>
              <w:t>Соответствие продолжительности смен КЗоТ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Pr="00AB4E11" w:rsidRDefault="00ED7B6C" w:rsidP="001E0A37">
            <w:pPr>
              <w:jc w:val="center"/>
              <w:rPr>
                <w:sz w:val="24"/>
                <w:szCs w:val="24"/>
              </w:rPr>
            </w:pPr>
            <w:r w:rsidRPr="00AB4E11">
              <w:rPr>
                <w:sz w:val="24"/>
                <w:szCs w:val="24"/>
              </w:rPr>
              <w:t>1</w:t>
            </w:r>
          </w:p>
        </w:tc>
      </w:tr>
      <w:tr w:rsidR="00ED7B6C" w:rsidTr="001E0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Pr="002448D3" w:rsidRDefault="00ED7B6C" w:rsidP="001E0A37">
            <w:pPr>
              <w:rPr>
                <w:sz w:val="24"/>
                <w:szCs w:val="24"/>
              </w:rPr>
            </w:pPr>
            <w:r w:rsidRPr="002448D3">
              <w:rPr>
                <w:sz w:val="24"/>
                <w:szCs w:val="24"/>
              </w:rPr>
              <w:t>Учет длительности обеденных перерывов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Pr="00AB4E11" w:rsidRDefault="00ED7B6C" w:rsidP="001E0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7B6C" w:rsidTr="001E0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Pr="00AB4E11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</w:pPr>
            <w:r w:rsidRPr="00F928A8">
              <w:rPr>
                <w:rFonts w:eastAsia="Times New Roman"/>
                <w:b/>
                <w:color w:val="000000"/>
                <w:sz w:val="24"/>
                <w:szCs w:val="24"/>
              </w:rPr>
              <w:t>ЗАДАЧА 3.2.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Разработайте</w:t>
            </w:r>
            <w:r w:rsidRPr="00AB4E11">
              <w:rPr>
                <w:color w:val="000000"/>
                <w:sz w:val="24"/>
                <w:szCs w:val="24"/>
              </w:rPr>
              <w:t xml:space="preserve"> организационную структуру </w:t>
            </w:r>
            <w:r w:rsidR="00EA61BA">
              <w:rPr>
                <w:color w:val="000000"/>
                <w:sz w:val="24"/>
                <w:szCs w:val="24"/>
              </w:rPr>
              <w:t xml:space="preserve">подразделения </w:t>
            </w:r>
            <w:r w:rsidRPr="00AB4E11">
              <w:rPr>
                <w:color w:val="000000"/>
                <w:sz w:val="24"/>
                <w:szCs w:val="24"/>
              </w:rPr>
              <w:t>туристской фирмы</w:t>
            </w:r>
            <w:r>
              <w:rPr>
                <w:color w:val="000000"/>
                <w:sz w:val="24"/>
                <w:szCs w:val="24"/>
              </w:rPr>
              <w:t>/гостиничного предприятия</w:t>
            </w:r>
            <w:r w:rsidRPr="00AB4E11">
              <w:rPr>
                <w:color w:val="000000"/>
                <w:sz w:val="24"/>
                <w:szCs w:val="24"/>
              </w:rPr>
              <w:t xml:space="preserve"> по </w:t>
            </w:r>
            <w:r>
              <w:rPr>
                <w:color w:val="000000"/>
                <w:sz w:val="24"/>
                <w:szCs w:val="24"/>
              </w:rPr>
              <w:t>заданным характеристикам</w:t>
            </w:r>
            <w:r w:rsidRPr="00AB4E11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ED7B6C" w:rsidRPr="00AB4E11" w:rsidRDefault="00ED7B6C" w:rsidP="001E0A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Pr="00AB4E11" w:rsidRDefault="00ED7B6C" w:rsidP="001E0A37">
            <w:pPr>
              <w:rPr>
                <w:sz w:val="24"/>
                <w:szCs w:val="24"/>
              </w:rPr>
            </w:pPr>
            <w:r w:rsidRPr="00EB577E">
              <w:rPr>
                <w:rFonts w:eastAsia="Times New Roman"/>
                <w:color w:val="000000"/>
                <w:sz w:val="24"/>
                <w:szCs w:val="24"/>
              </w:rPr>
              <w:t>Максимальный балл – 5 баллов</w:t>
            </w:r>
          </w:p>
        </w:tc>
      </w:tr>
      <w:tr w:rsidR="00ED7B6C" w:rsidTr="001E0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Pr="00F928A8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B6C" w:rsidRPr="00EB577E" w:rsidRDefault="00ED7B6C" w:rsidP="001E0A3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24126" w:rsidTr="001E0A37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4126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126" w:rsidRDefault="00E24126" w:rsidP="001E0A37">
            <w:pPr>
              <w:tabs>
                <w:tab w:val="left" w:pos="567"/>
                <w:tab w:val="left" w:pos="709"/>
                <w:tab w:val="left" w:pos="1134"/>
              </w:tabs>
            </w:pPr>
            <w:r>
              <w:rPr>
                <w:sz w:val="24"/>
                <w:szCs w:val="24"/>
              </w:rPr>
              <w:t>Правильный выбор типа организационной 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126" w:rsidRPr="00E2374A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jc w:val="center"/>
            </w:pPr>
            <w:r w:rsidRPr="00E2374A">
              <w:rPr>
                <w:rFonts w:eastAsia="Times New Roman"/>
                <w:color w:val="000000"/>
                <w:sz w:val="24"/>
                <w:szCs w:val="24"/>
              </w:rPr>
              <w:t>0,5</w:t>
            </w:r>
            <w:bookmarkStart w:id="0" w:name="_GoBack"/>
            <w:bookmarkEnd w:id="0"/>
          </w:p>
        </w:tc>
      </w:tr>
      <w:tr w:rsidR="00E24126" w:rsidTr="001E0A37">
        <w:trPr>
          <w:trHeight w:val="54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26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126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формирование и отображение в схеме вертикальных связей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126" w:rsidRPr="00E2374A" w:rsidRDefault="00DC0DBD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1,0</w:t>
            </w:r>
          </w:p>
          <w:p w:rsidR="00E24126" w:rsidRPr="00E2374A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24126" w:rsidTr="001E0A37">
        <w:trPr>
          <w:trHeight w:val="37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26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126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количество соподчиненных структурных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126" w:rsidRPr="00E2374A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</w:pPr>
            <w:r w:rsidRPr="00E2374A">
              <w:rPr>
                <w:rFonts w:eastAsia="Times New Roman"/>
                <w:color w:val="000000"/>
                <w:sz w:val="24"/>
                <w:szCs w:val="24"/>
              </w:rPr>
              <w:t>0,</w:t>
            </w:r>
            <w:r w:rsidR="00DC0DBD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</w:tr>
      <w:tr w:rsidR="00E24126" w:rsidTr="001E0A37">
        <w:trPr>
          <w:trHeight w:val="24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26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126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количество уровней 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126" w:rsidRPr="00E2374A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0,5</w:t>
            </w:r>
          </w:p>
        </w:tc>
      </w:tr>
      <w:tr w:rsidR="00E24126" w:rsidTr="001E0A37">
        <w:trPr>
          <w:trHeight w:val="27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26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126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название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126" w:rsidRPr="00E2374A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2374A">
              <w:rPr>
                <w:rFonts w:eastAsia="Times New Roman"/>
                <w:color w:val="000000"/>
                <w:sz w:val="24"/>
                <w:szCs w:val="24"/>
              </w:rPr>
              <w:t>0,5</w:t>
            </w:r>
          </w:p>
        </w:tc>
      </w:tr>
      <w:tr w:rsidR="00E24126" w:rsidTr="00ED440F">
        <w:trPr>
          <w:trHeight w:val="32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26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6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всех необходимых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6" w:rsidRPr="001061AE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</w:pPr>
            <w:r w:rsidRPr="00E2374A">
              <w:rPr>
                <w:rFonts w:eastAsia="Times New Roman"/>
                <w:color w:val="000000"/>
                <w:sz w:val="24"/>
                <w:szCs w:val="24"/>
              </w:rPr>
              <w:t>0,</w:t>
            </w:r>
            <w:r w:rsidR="00DC0DBD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</w:tr>
      <w:tr w:rsidR="00E24126" w:rsidTr="008D1FD8">
        <w:trPr>
          <w:trHeight w:val="81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26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126" w:rsidRPr="006A6B92" w:rsidRDefault="00E24126" w:rsidP="001E0A37">
            <w:pPr>
              <w:spacing w:after="0" w:line="240" w:lineRule="auto"/>
            </w:pPr>
            <w:r w:rsidRPr="006A6B92"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>Оформление задания в программе «</w:t>
            </w:r>
            <w:proofErr w:type="spellStart"/>
            <w:r w:rsidRPr="006A6B92"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>Microsoft</w:t>
            </w:r>
            <w:proofErr w:type="spellEnd"/>
            <w:r w:rsidRPr="006A6B92"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6A6B92"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>Word</w:t>
            </w:r>
            <w:proofErr w:type="spellEnd"/>
            <w:r w:rsidRPr="006A6B92"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>» с</w:t>
            </w:r>
          </w:p>
          <w:p w:rsidR="00E24126" w:rsidRDefault="00E24126" w:rsidP="001E0A37">
            <w:pPr>
              <w:spacing w:after="0" w:line="240" w:lineRule="auto"/>
            </w:pPr>
            <w:r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>применением опции форматирования:</w:t>
            </w:r>
          </w:p>
          <w:p w:rsidR="00E24126" w:rsidRPr="00AB4E11" w:rsidRDefault="00E24126" w:rsidP="001E0A37">
            <w:pPr>
              <w:rPr>
                <w:sz w:val="24"/>
                <w:szCs w:val="24"/>
              </w:rPr>
            </w:pPr>
            <w:r>
              <w:rPr>
                <w:rFonts w:eastAsia="+mn-ea"/>
                <w:iCs/>
                <w:color w:val="000000"/>
                <w:kern w:val="1"/>
                <w:sz w:val="24"/>
                <w:szCs w:val="24"/>
                <w:highlight w:val="white"/>
              </w:rPr>
              <w:t>Создание организационной диаграммы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126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24126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24126" w:rsidRPr="006A6B92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0,4</w:t>
            </w:r>
          </w:p>
        </w:tc>
      </w:tr>
      <w:tr w:rsidR="00E24126" w:rsidTr="001E0A37">
        <w:trPr>
          <w:trHeight w:val="28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26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126" w:rsidRPr="006A6B92" w:rsidRDefault="00E24126" w:rsidP="001E0A37">
            <w:pPr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</w:pPr>
            <w:r>
              <w:rPr>
                <w:rFonts w:eastAsia="+mn-ea"/>
                <w:iCs/>
                <w:color w:val="000000"/>
                <w:kern w:val="1"/>
                <w:sz w:val="24"/>
                <w:szCs w:val="24"/>
                <w:highlight w:val="white"/>
              </w:rPr>
              <w:t>Наличие</w:t>
            </w:r>
            <w:r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 xml:space="preserve"> заголовка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126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0,2</w:t>
            </w:r>
          </w:p>
        </w:tc>
      </w:tr>
      <w:tr w:rsidR="00E24126" w:rsidTr="001E0A37">
        <w:trPr>
          <w:trHeight w:val="24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4126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126" w:rsidRDefault="00E24126" w:rsidP="001E0A37">
            <w:pPr>
              <w:rPr>
                <w:rFonts w:eastAsia="+mn-ea"/>
                <w:iCs/>
                <w:color w:val="000000"/>
                <w:kern w:val="1"/>
                <w:sz w:val="24"/>
                <w:szCs w:val="24"/>
                <w:highlight w:val="white"/>
              </w:rPr>
            </w:pPr>
            <w:r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>Документ оформлен в едином стиле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126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0,2</w:t>
            </w:r>
          </w:p>
        </w:tc>
      </w:tr>
      <w:tr w:rsidR="00E24126" w:rsidTr="001E0A37">
        <w:trPr>
          <w:trHeight w:val="81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26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6" w:rsidRPr="006A6B92" w:rsidRDefault="00E24126" w:rsidP="001E0A37">
            <w:pPr>
              <w:spacing w:after="0" w:line="240" w:lineRule="auto"/>
            </w:pPr>
            <w:r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>Отсутствуют грамматические и орфографические ошибки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26" w:rsidRDefault="00E24126" w:rsidP="001E0A3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0,2</w:t>
            </w:r>
          </w:p>
        </w:tc>
      </w:tr>
    </w:tbl>
    <w:p w:rsidR="00ED7B6C" w:rsidRDefault="00ED7B6C" w:rsidP="00ED7B6C">
      <w:pPr>
        <w:tabs>
          <w:tab w:val="left" w:pos="567"/>
          <w:tab w:val="left" w:pos="709"/>
          <w:tab w:val="left" w:pos="1134"/>
        </w:tabs>
        <w:spacing w:after="0" w:line="360" w:lineRule="auto"/>
        <w:jc w:val="center"/>
        <w:rPr>
          <w:rFonts w:eastAsia="Times New Roman"/>
          <w:b/>
          <w:lang w:val="en-US"/>
        </w:rPr>
      </w:pPr>
    </w:p>
    <w:p w:rsidR="00ED7B6C" w:rsidRPr="0036083F" w:rsidRDefault="00ED7B6C" w:rsidP="00ED7B6C">
      <w:pPr>
        <w:tabs>
          <w:tab w:val="left" w:pos="567"/>
          <w:tab w:val="left" w:pos="709"/>
          <w:tab w:val="left" w:pos="1134"/>
        </w:tabs>
        <w:spacing w:after="0" w:line="360" w:lineRule="auto"/>
        <w:jc w:val="center"/>
        <w:rPr>
          <w:rFonts w:eastAsia="Times New Roman"/>
          <w:b/>
          <w:sz w:val="24"/>
        </w:rPr>
      </w:pPr>
      <w:r w:rsidRPr="0036083F">
        <w:rPr>
          <w:rFonts w:eastAsia="Times New Roman"/>
          <w:b/>
          <w:sz w:val="24"/>
        </w:rPr>
        <w:t>Паспорт практического задания</w:t>
      </w:r>
    </w:p>
    <w:p w:rsidR="00ED7B6C" w:rsidRPr="0036083F" w:rsidRDefault="00ED7B6C" w:rsidP="00ED7B6C">
      <w:pPr>
        <w:tabs>
          <w:tab w:val="left" w:pos="567"/>
          <w:tab w:val="left" w:pos="709"/>
          <w:tab w:val="left" w:pos="1134"/>
        </w:tabs>
        <w:spacing w:after="0" w:line="360" w:lineRule="auto"/>
        <w:ind w:left="720"/>
        <w:jc w:val="center"/>
        <w:rPr>
          <w:rFonts w:eastAsia="Times New Roman"/>
          <w:b/>
          <w:sz w:val="24"/>
        </w:rPr>
      </w:pPr>
      <w:proofErr w:type="gramStart"/>
      <w:r w:rsidRPr="0036083F">
        <w:rPr>
          <w:rFonts w:eastAsia="Times New Roman"/>
          <w:b/>
          <w:sz w:val="24"/>
        </w:rPr>
        <w:t>инвариантной  части</w:t>
      </w:r>
      <w:proofErr w:type="gramEnd"/>
      <w:r w:rsidRPr="0036083F">
        <w:rPr>
          <w:rFonts w:eastAsia="Times New Roman"/>
          <w:b/>
          <w:sz w:val="24"/>
        </w:rPr>
        <w:t xml:space="preserve"> практического  задания I</w:t>
      </w:r>
      <w:r w:rsidRPr="0036083F">
        <w:rPr>
          <w:rFonts w:eastAsia="Times New Roman"/>
          <w:b/>
          <w:sz w:val="24"/>
          <w:lang w:val="en-US"/>
        </w:rPr>
        <w:t>I</w:t>
      </w:r>
      <w:r w:rsidRPr="0036083F">
        <w:rPr>
          <w:rFonts w:eastAsia="Times New Roman"/>
          <w:b/>
          <w:sz w:val="24"/>
        </w:rPr>
        <w:t xml:space="preserve"> уровня </w:t>
      </w:r>
    </w:p>
    <w:p w:rsidR="00ED7B6C" w:rsidRPr="005A31F0" w:rsidRDefault="00ED7B6C" w:rsidP="00ED7B6C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4136"/>
        <w:gridCol w:w="2526"/>
        <w:gridCol w:w="1974"/>
      </w:tblGrid>
      <w:tr w:rsidR="00ED7B6C" w:rsidRPr="003D1FF2" w:rsidTr="001E0A37">
        <w:trPr>
          <w:trHeight w:val="255"/>
        </w:trPr>
        <w:tc>
          <w:tcPr>
            <w:tcW w:w="894" w:type="dxa"/>
          </w:tcPr>
          <w:p w:rsidR="00ED7B6C" w:rsidRPr="003D1FF2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D1FF2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45" w:type="dxa"/>
            <w:gridSpan w:val="3"/>
            <w:shd w:val="clear" w:color="auto" w:fill="auto"/>
            <w:vAlign w:val="center"/>
          </w:tcPr>
          <w:p w:rsidR="00ED7B6C" w:rsidRPr="003D1FF2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 xml:space="preserve">43.00.00 </w:t>
            </w:r>
            <w:r>
              <w:rPr>
                <w:rFonts w:eastAsia="Times New Roman"/>
                <w:b/>
                <w:sz w:val="24"/>
                <w:szCs w:val="24"/>
              </w:rPr>
              <w:t>СЕРВИС И ТУРИЗМ</w:t>
            </w:r>
          </w:p>
        </w:tc>
      </w:tr>
      <w:tr w:rsidR="00ED7B6C" w:rsidRPr="003D1FF2" w:rsidTr="001E0A37">
        <w:tc>
          <w:tcPr>
            <w:tcW w:w="894" w:type="dxa"/>
          </w:tcPr>
          <w:p w:rsidR="00ED7B6C" w:rsidRPr="003D1FF2" w:rsidRDefault="00ED7B6C" w:rsidP="00ED7B6C">
            <w:pPr>
              <w:numPr>
                <w:ilvl w:val="0"/>
                <w:numId w:val="1"/>
              </w:numPr>
              <w:tabs>
                <w:tab w:val="left" w:pos="176"/>
                <w:tab w:val="left" w:pos="1134"/>
              </w:tabs>
              <w:spacing w:after="0" w:line="240" w:lineRule="auto"/>
              <w:ind w:left="34" w:hanging="14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43.02.10 Туризм, Приказ N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474  от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 07.05.2014 г.</w:t>
            </w:r>
          </w:p>
        </w:tc>
        <w:tc>
          <w:tcPr>
            <w:tcW w:w="4566" w:type="dxa"/>
            <w:gridSpan w:val="2"/>
            <w:shd w:val="clear" w:color="auto" w:fill="auto"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43.02.11 Гостиничный сервис</w:t>
            </w:r>
            <w:r w:rsidRPr="00F22C7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Приказ N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475  от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 07.05.2014 г.</w:t>
            </w:r>
          </w:p>
        </w:tc>
      </w:tr>
      <w:tr w:rsidR="00ED7B6C" w:rsidRPr="003D1FF2" w:rsidTr="001E0A37">
        <w:tc>
          <w:tcPr>
            <w:tcW w:w="894" w:type="dxa"/>
          </w:tcPr>
          <w:p w:rsidR="00ED7B6C" w:rsidRPr="003D1FF2" w:rsidRDefault="00ED7B6C" w:rsidP="00ED7B6C">
            <w:pPr>
              <w:numPr>
                <w:ilvl w:val="0"/>
                <w:numId w:val="1"/>
              </w:numPr>
              <w:tabs>
                <w:tab w:val="left" w:pos="176"/>
                <w:tab w:val="left" w:pos="1134"/>
              </w:tabs>
              <w:spacing w:after="0" w:line="360" w:lineRule="auto"/>
              <w:ind w:left="34" w:hanging="14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45" w:type="dxa"/>
            <w:gridSpan w:val="3"/>
            <w:shd w:val="clear" w:color="auto" w:fill="auto"/>
          </w:tcPr>
          <w:p w:rsidR="00ED7B6C" w:rsidRPr="00403BB4" w:rsidRDefault="00ED7B6C" w:rsidP="001E0A37">
            <w:pPr>
              <w:pStyle w:val="aff1"/>
              <w:widowControl w:val="0"/>
              <w:spacing w:line="228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403BB4">
              <w:rPr>
                <w:rFonts w:ascii="Times New Roman" w:hAnsi="Times New Roman" w:cs="Times New Roman"/>
                <w:szCs w:val="24"/>
              </w:rPr>
      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D7B6C" w:rsidRPr="00403BB4" w:rsidRDefault="00ED7B6C" w:rsidP="001E0A37">
            <w:pPr>
              <w:pStyle w:val="aff1"/>
              <w:widowControl w:val="0"/>
              <w:spacing w:line="228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403BB4">
              <w:rPr>
                <w:rFonts w:ascii="Times New Roman" w:hAnsi="Times New Roman" w:cs="Times New Roman"/>
                <w:szCs w:val="24"/>
              </w:rPr>
              <w:t>ОК 3.</w:t>
            </w:r>
            <w:r w:rsidRPr="00403BB4">
              <w:rPr>
                <w:rFonts w:ascii="Times New Roman" w:hAnsi="Times New Roman" w:cs="Times New Roman"/>
                <w:szCs w:val="24"/>
                <w:lang w:val="en-US"/>
              </w:rPr>
              <w:t> </w:t>
            </w:r>
            <w:r w:rsidRPr="00403BB4">
              <w:rPr>
                <w:rFonts w:ascii="Times New Roman" w:hAnsi="Times New Roman" w:cs="Times New Roman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ED7B6C" w:rsidRPr="00403BB4" w:rsidRDefault="00ED7B6C" w:rsidP="001E0A37">
            <w:pPr>
              <w:pStyle w:val="aff1"/>
              <w:widowControl w:val="0"/>
              <w:spacing w:line="228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403BB4">
              <w:rPr>
                <w:rFonts w:ascii="Times New Roman" w:hAnsi="Times New Roman" w:cs="Times New Roman"/>
                <w:szCs w:val="24"/>
              </w:rPr>
              <w:t>ОК 4.</w:t>
            </w:r>
            <w:r w:rsidRPr="00403BB4">
              <w:rPr>
                <w:rFonts w:ascii="Times New Roman" w:hAnsi="Times New Roman" w:cs="Times New Roman"/>
                <w:szCs w:val="24"/>
                <w:lang w:val="en-US"/>
              </w:rPr>
              <w:t> </w:t>
            </w:r>
            <w:r w:rsidRPr="00403BB4">
              <w:rPr>
                <w:rFonts w:ascii="Times New Roman" w:hAnsi="Times New Roman" w:cs="Times New Roman"/>
                <w:szCs w:val="24"/>
              </w:rPr>
              <w:t xml:space="preserve">Осуществлять поиск и использование информации, необходимой для </w:t>
            </w:r>
            <w:r w:rsidRPr="00403BB4">
              <w:rPr>
                <w:rFonts w:ascii="Times New Roman" w:hAnsi="Times New Roman" w:cs="Times New Roman"/>
                <w:szCs w:val="24"/>
              </w:rPr>
              <w:lastRenderedPageBreak/>
              <w:t>эффективного выполнения профессиональных задач, профессионального и личностного развития.</w:t>
            </w:r>
            <w:r w:rsidRPr="003D1FF2">
              <w:rPr>
                <w:szCs w:val="24"/>
              </w:rPr>
              <w:t xml:space="preserve"> </w:t>
            </w:r>
          </w:p>
        </w:tc>
      </w:tr>
      <w:tr w:rsidR="00ED7B6C" w:rsidRPr="003D1FF2" w:rsidTr="001E0A37">
        <w:tc>
          <w:tcPr>
            <w:tcW w:w="894" w:type="dxa"/>
          </w:tcPr>
          <w:p w:rsidR="00ED7B6C" w:rsidRPr="003D1FF2" w:rsidRDefault="00ED7B6C" w:rsidP="00ED7B6C">
            <w:pPr>
              <w:numPr>
                <w:ilvl w:val="0"/>
                <w:numId w:val="1"/>
              </w:numPr>
              <w:tabs>
                <w:tab w:val="left" w:pos="176"/>
                <w:tab w:val="left" w:pos="1134"/>
              </w:tabs>
              <w:spacing w:after="0" w:line="360" w:lineRule="auto"/>
              <w:ind w:left="34" w:hanging="14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</w:tcPr>
          <w:p w:rsidR="00ED7B6C" w:rsidRPr="00403BB4" w:rsidRDefault="00ED7B6C" w:rsidP="001E0A37">
            <w:pPr>
              <w:pStyle w:val="aff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403BB4">
              <w:rPr>
                <w:rFonts w:ascii="Times New Roman" w:hAnsi="Times New Roman" w:cs="Times New Roman"/>
                <w:szCs w:val="24"/>
              </w:rPr>
              <w:t>ПК 2.5. Контролировать качество обслуживания туристов принимающей стороной.</w:t>
            </w:r>
          </w:p>
          <w:p w:rsidR="00ED7B6C" w:rsidRPr="00403BB4" w:rsidRDefault="00ED7B6C" w:rsidP="001E0A37">
            <w:pPr>
              <w:pStyle w:val="aff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403BB4">
              <w:rPr>
                <w:rFonts w:ascii="Times New Roman" w:hAnsi="Times New Roman"/>
                <w:szCs w:val="24"/>
              </w:rPr>
              <w:t>ПК 4.1. </w:t>
            </w:r>
            <w:r w:rsidRPr="00403BB4">
              <w:rPr>
                <w:rFonts w:ascii="Times New Roman" w:hAnsi="Times New Roman" w:cs="Times New Roman"/>
                <w:szCs w:val="24"/>
              </w:rPr>
              <w:t>Планировать деятельность подразделения.</w:t>
            </w:r>
          </w:p>
          <w:p w:rsidR="00ED7B6C" w:rsidRPr="00403BB4" w:rsidRDefault="00ED7B6C" w:rsidP="001E0A37">
            <w:pPr>
              <w:pStyle w:val="aff1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403BB4">
              <w:rPr>
                <w:rFonts w:ascii="Times New Roman" w:hAnsi="Times New Roman" w:cs="Times New Roman"/>
                <w:szCs w:val="24"/>
              </w:rPr>
              <w:t>ПК 4.2. Организовывать и контролировать деятельность подчиненных.</w:t>
            </w:r>
          </w:p>
          <w:p w:rsidR="00ED7B6C" w:rsidRPr="003D1FF2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66" w:type="dxa"/>
            <w:gridSpan w:val="2"/>
            <w:shd w:val="clear" w:color="auto" w:fill="auto"/>
          </w:tcPr>
          <w:p w:rsidR="00ED7B6C" w:rsidRPr="00F6262B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6262B">
              <w:rPr>
                <w:sz w:val="24"/>
                <w:szCs w:val="24"/>
              </w:rPr>
      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</w:tc>
      </w:tr>
      <w:tr w:rsidR="00ED7B6C" w:rsidRPr="003D1FF2" w:rsidTr="001E0A37">
        <w:tc>
          <w:tcPr>
            <w:tcW w:w="894" w:type="dxa"/>
          </w:tcPr>
          <w:p w:rsidR="00ED7B6C" w:rsidRPr="003D1FF2" w:rsidRDefault="00ED7B6C" w:rsidP="00ED7B6C">
            <w:pPr>
              <w:numPr>
                <w:ilvl w:val="0"/>
                <w:numId w:val="1"/>
              </w:numPr>
              <w:tabs>
                <w:tab w:val="left" w:pos="176"/>
                <w:tab w:val="left" w:pos="1134"/>
              </w:tabs>
              <w:spacing w:after="0" w:line="360" w:lineRule="auto"/>
              <w:ind w:left="34" w:hanging="14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F6262B">
              <w:rPr>
                <w:sz w:val="24"/>
                <w:szCs w:val="24"/>
              </w:rPr>
              <w:t>ОП.01. Психология делового общения</w:t>
            </w:r>
          </w:p>
          <w:p w:rsidR="00ED7B6C" w:rsidRDefault="00ED7B6C" w:rsidP="001E0A37">
            <w:p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 xml:space="preserve">ПМ 02. </w:t>
            </w:r>
            <w:r w:rsidRPr="00F6262B">
              <w:rPr>
                <w:sz w:val="24"/>
                <w:szCs w:val="24"/>
              </w:rPr>
              <w:t>Предоставление услуг по сопровождению туристов</w:t>
            </w:r>
            <w:r w:rsidRPr="00DA0AA4">
              <w:rPr>
                <w:b/>
              </w:rPr>
              <w:t xml:space="preserve"> </w:t>
            </w:r>
          </w:p>
          <w:p w:rsidR="00ED7B6C" w:rsidRPr="00F6262B" w:rsidRDefault="00ED7B6C" w:rsidP="001E0A37">
            <w:pPr>
              <w:spacing w:after="0" w:line="240" w:lineRule="auto"/>
              <w:rPr>
                <w:sz w:val="24"/>
                <w:szCs w:val="24"/>
              </w:rPr>
            </w:pPr>
            <w:r w:rsidRPr="00F6262B">
              <w:rPr>
                <w:sz w:val="24"/>
                <w:szCs w:val="24"/>
              </w:rPr>
              <w:t>ПМ04. Управление функциональным подразделением организации</w:t>
            </w:r>
          </w:p>
          <w:p w:rsidR="00ED7B6C" w:rsidRPr="00F6262B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66" w:type="dxa"/>
            <w:gridSpan w:val="2"/>
            <w:shd w:val="clear" w:color="auto" w:fill="auto"/>
          </w:tcPr>
          <w:p w:rsidR="00ED7B6C" w:rsidRPr="00F6262B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F6262B">
              <w:rPr>
                <w:sz w:val="24"/>
                <w:szCs w:val="24"/>
              </w:rPr>
              <w:t>ОП.01. Менеджмент</w:t>
            </w:r>
          </w:p>
          <w:p w:rsidR="00ED7B6C" w:rsidRPr="003D1FF2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6262B">
              <w:rPr>
                <w:rFonts w:eastAsia="Times New Roman"/>
                <w:sz w:val="24"/>
                <w:szCs w:val="24"/>
              </w:rPr>
              <w:t>ПМ03. Организация обслуживания гостей в процессе проживания</w:t>
            </w:r>
          </w:p>
        </w:tc>
      </w:tr>
      <w:tr w:rsidR="00ED7B6C" w:rsidRPr="003D1FF2" w:rsidTr="001E0A37">
        <w:tc>
          <w:tcPr>
            <w:tcW w:w="894" w:type="dxa"/>
          </w:tcPr>
          <w:p w:rsidR="00ED7B6C" w:rsidRPr="003D1FF2" w:rsidRDefault="00ED7B6C" w:rsidP="001E0A37">
            <w:pPr>
              <w:tabs>
                <w:tab w:val="left" w:pos="176"/>
                <w:tab w:val="left" w:pos="1134"/>
              </w:tabs>
              <w:spacing w:after="0" w:line="240" w:lineRule="auto"/>
              <w:ind w:left="3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D7B6C" w:rsidRPr="00403BB4" w:rsidRDefault="00ED7B6C" w:rsidP="001E0A37">
            <w:pPr>
              <w:jc w:val="both"/>
              <w:rPr>
                <w:b/>
                <w:sz w:val="24"/>
                <w:szCs w:val="24"/>
              </w:rPr>
            </w:pPr>
            <w:r w:rsidRPr="00403BB4">
              <w:rPr>
                <w:b/>
                <w:sz w:val="24"/>
                <w:szCs w:val="24"/>
              </w:rPr>
              <w:t xml:space="preserve">Задание «Разработка </w:t>
            </w:r>
            <w:r>
              <w:rPr>
                <w:b/>
                <w:sz w:val="24"/>
                <w:szCs w:val="24"/>
              </w:rPr>
              <w:t>содержания мероприятия</w:t>
            </w:r>
            <w:r w:rsidRPr="00403BB4">
              <w:rPr>
                <w:b/>
                <w:sz w:val="24"/>
                <w:szCs w:val="24"/>
              </w:rPr>
              <w:t xml:space="preserve"> по обучению персонала»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B6C" w:rsidRPr="00403BB4" w:rsidRDefault="00ED7B6C" w:rsidP="001E0A37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403BB4">
              <w:rPr>
                <w:rFonts w:eastAsia="Times New Roman"/>
                <w:b/>
                <w:color w:val="000000"/>
                <w:sz w:val="24"/>
                <w:szCs w:val="24"/>
              </w:rPr>
              <w:t>Максимальный балл – 35 баллов</w:t>
            </w:r>
          </w:p>
        </w:tc>
      </w:tr>
      <w:tr w:rsidR="00ED7B6C" w:rsidRPr="003D1FF2" w:rsidTr="001E0A37">
        <w:tc>
          <w:tcPr>
            <w:tcW w:w="894" w:type="dxa"/>
          </w:tcPr>
          <w:p w:rsidR="00ED7B6C" w:rsidRPr="003D1FF2" w:rsidRDefault="00ED7B6C" w:rsidP="001E0A37">
            <w:pPr>
              <w:tabs>
                <w:tab w:val="left" w:pos="176"/>
                <w:tab w:val="left" w:pos="1134"/>
              </w:tabs>
              <w:spacing w:after="0" w:line="240" w:lineRule="auto"/>
              <w:ind w:left="34"/>
              <w:rPr>
                <w:rFonts w:eastAsia="Times New Roman"/>
              </w:rPr>
            </w:pPr>
          </w:p>
        </w:tc>
        <w:tc>
          <w:tcPr>
            <w:tcW w:w="6771" w:type="dxa"/>
            <w:gridSpan w:val="2"/>
            <w:shd w:val="clear" w:color="auto" w:fill="auto"/>
          </w:tcPr>
          <w:p w:rsidR="00ED7B6C" w:rsidRPr="00403BB4" w:rsidRDefault="00ED7B6C" w:rsidP="001E0A3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</w:t>
            </w:r>
            <w:r w:rsidRPr="00403BB4">
              <w:rPr>
                <w:b/>
                <w:sz w:val="24"/>
                <w:szCs w:val="24"/>
              </w:rPr>
              <w:t>1.</w:t>
            </w:r>
            <w:r w:rsidRPr="00403BB4">
              <w:rPr>
                <w:b/>
                <w:i/>
                <w:sz w:val="24"/>
                <w:szCs w:val="24"/>
              </w:rPr>
              <w:t xml:space="preserve"> </w:t>
            </w:r>
            <w:r w:rsidRPr="00403BB4">
              <w:rPr>
                <w:sz w:val="24"/>
                <w:szCs w:val="24"/>
              </w:rPr>
              <w:t>Проанализируйте представленную конфликтную ситуация между сотрудником и гостем. Перечислите ошибки, допущенные сотрудником.</w:t>
            </w:r>
          </w:p>
          <w:p w:rsidR="00ED7B6C" w:rsidRPr="00403BB4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ED7B6C" w:rsidRPr="00403BB4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auto"/>
          </w:tcPr>
          <w:p w:rsidR="00ED7B6C" w:rsidRPr="00403BB4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ED7B6C" w:rsidRPr="00403BB4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B577E">
              <w:rPr>
                <w:rFonts w:eastAsia="Times New Roman"/>
                <w:color w:val="000000"/>
                <w:sz w:val="24"/>
                <w:szCs w:val="24"/>
              </w:rPr>
              <w:t xml:space="preserve">Максимальный балл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10 баллов</w:t>
            </w:r>
          </w:p>
        </w:tc>
      </w:tr>
      <w:tr w:rsidR="00ED7B6C" w:rsidRPr="003D1FF2" w:rsidTr="001E0A37">
        <w:trPr>
          <w:trHeight w:val="470"/>
        </w:trPr>
        <w:tc>
          <w:tcPr>
            <w:tcW w:w="894" w:type="dxa"/>
          </w:tcPr>
          <w:p w:rsidR="00ED7B6C" w:rsidRPr="003D1FF2" w:rsidRDefault="00ED7B6C" w:rsidP="001E0A37">
            <w:pPr>
              <w:tabs>
                <w:tab w:val="left" w:pos="176"/>
                <w:tab w:val="left" w:pos="1134"/>
              </w:tabs>
              <w:spacing w:after="0" w:line="240" w:lineRule="auto"/>
              <w:ind w:left="34" w:hanging="144"/>
              <w:jc w:val="center"/>
              <w:rPr>
                <w:rFonts w:eastAsia="Times New Roman"/>
              </w:rPr>
            </w:pPr>
          </w:p>
        </w:tc>
        <w:tc>
          <w:tcPr>
            <w:tcW w:w="6771" w:type="dxa"/>
            <w:gridSpan w:val="2"/>
            <w:shd w:val="clear" w:color="auto" w:fill="auto"/>
          </w:tcPr>
          <w:p w:rsidR="00ED7B6C" w:rsidRPr="00403BB4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3BB4">
              <w:rPr>
                <w:rFonts w:eastAsia="Times New Roman"/>
                <w:sz w:val="24"/>
                <w:szCs w:val="24"/>
              </w:rPr>
              <w:t>Критерии оценки:</w:t>
            </w:r>
          </w:p>
        </w:tc>
        <w:tc>
          <w:tcPr>
            <w:tcW w:w="1974" w:type="dxa"/>
            <w:shd w:val="clear" w:color="auto" w:fill="auto"/>
          </w:tcPr>
          <w:p w:rsidR="00ED7B6C" w:rsidRPr="00403BB4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D7B6C" w:rsidRPr="003D1FF2" w:rsidTr="001E0A37">
        <w:tc>
          <w:tcPr>
            <w:tcW w:w="894" w:type="dxa"/>
          </w:tcPr>
          <w:p w:rsidR="00ED7B6C" w:rsidRPr="003D1FF2" w:rsidRDefault="00ED7B6C" w:rsidP="001E0A37">
            <w:pPr>
              <w:tabs>
                <w:tab w:val="left" w:pos="176"/>
                <w:tab w:val="left" w:pos="1134"/>
              </w:tabs>
              <w:spacing w:after="0" w:line="240" w:lineRule="auto"/>
              <w:ind w:left="34" w:hanging="144"/>
              <w:jc w:val="center"/>
              <w:rPr>
                <w:rFonts w:eastAsia="Times New Roman"/>
              </w:rPr>
            </w:pPr>
          </w:p>
        </w:tc>
        <w:tc>
          <w:tcPr>
            <w:tcW w:w="6771" w:type="dxa"/>
            <w:gridSpan w:val="2"/>
            <w:shd w:val="clear" w:color="auto" w:fill="auto"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Полнота выявленных ошибок:</w:t>
            </w:r>
          </w:p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-перечислены все ошибки</w:t>
            </w:r>
          </w:p>
          <w:p w:rsidR="00ED7B6C" w:rsidRPr="00403BB4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за каждую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невыявленную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ошибку снимается один балл</w:t>
            </w:r>
          </w:p>
        </w:tc>
        <w:tc>
          <w:tcPr>
            <w:tcW w:w="1974" w:type="dxa"/>
            <w:shd w:val="clear" w:color="auto" w:fill="auto"/>
          </w:tcPr>
          <w:p w:rsidR="00ED7B6C" w:rsidRPr="00403BB4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ED7B6C" w:rsidRPr="003D1FF2" w:rsidTr="001E0A37">
        <w:tc>
          <w:tcPr>
            <w:tcW w:w="894" w:type="dxa"/>
          </w:tcPr>
          <w:p w:rsidR="00ED7B6C" w:rsidRPr="003D1FF2" w:rsidRDefault="00ED7B6C" w:rsidP="001E0A37">
            <w:pPr>
              <w:tabs>
                <w:tab w:val="left" w:pos="176"/>
                <w:tab w:val="left" w:pos="1134"/>
              </w:tabs>
              <w:spacing w:after="0" w:line="240" w:lineRule="auto"/>
              <w:ind w:left="34" w:hanging="144"/>
              <w:jc w:val="center"/>
              <w:rPr>
                <w:rFonts w:eastAsia="Times New Roman"/>
              </w:rPr>
            </w:pPr>
          </w:p>
        </w:tc>
        <w:tc>
          <w:tcPr>
            <w:tcW w:w="6771" w:type="dxa"/>
            <w:gridSpan w:val="2"/>
            <w:shd w:val="clear" w:color="auto" w:fill="auto"/>
          </w:tcPr>
          <w:p w:rsidR="00ED7B6C" w:rsidRPr="00403BB4" w:rsidRDefault="00ED7B6C" w:rsidP="001E0A37">
            <w:pPr>
              <w:spacing w:after="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Задача </w:t>
            </w:r>
            <w:r w:rsidRPr="00403BB4">
              <w:rPr>
                <w:rFonts w:eastAsia="Times New Roman"/>
                <w:b/>
                <w:sz w:val="24"/>
                <w:szCs w:val="24"/>
              </w:rPr>
              <w:t>2.</w:t>
            </w:r>
            <w:r w:rsidRPr="00403BB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Разработайте </w:t>
            </w:r>
            <w:r w:rsidRPr="00F36746">
              <w:rPr>
                <w:sz w:val="24"/>
                <w:szCs w:val="24"/>
              </w:rPr>
              <w:t>содержание</w:t>
            </w:r>
            <w:r w:rsidRPr="00403BB4">
              <w:rPr>
                <w:sz w:val="24"/>
                <w:szCs w:val="24"/>
              </w:rPr>
              <w:t xml:space="preserve"> мероприятия по обучению персонала правилам поведения в конфликтных ситуациях. Укажите форму п</w:t>
            </w:r>
            <w:r>
              <w:rPr>
                <w:sz w:val="24"/>
                <w:szCs w:val="24"/>
              </w:rPr>
              <w:t>р</w:t>
            </w:r>
            <w:r w:rsidRPr="00403BB4">
              <w:rPr>
                <w:sz w:val="24"/>
                <w:szCs w:val="24"/>
              </w:rPr>
              <w:t>оведения мероприятия.</w:t>
            </w:r>
          </w:p>
          <w:p w:rsidR="00ED7B6C" w:rsidRPr="00403BB4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ED7B6C" w:rsidRPr="00403BB4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B577E">
              <w:rPr>
                <w:rFonts w:eastAsia="Times New Roman"/>
                <w:color w:val="000000"/>
                <w:sz w:val="24"/>
                <w:szCs w:val="24"/>
              </w:rPr>
              <w:t xml:space="preserve">Максимальный балл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25 балла</w:t>
            </w:r>
          </w:p>
        </w:tc>
      </w:tr>
      <w:tr w:rsidR="00ED7B6C" w:rsidRPr="003D1FF2" w:rsidTr="001E0A37">
        <w:tc>
          <w:tcPr>
            <w:tcW w:w="894" w:type="dxa"/>
          </w:tcPr>
          <w:p w:rsidR="00ED7B6C" w:rsidRPr="003D1FF2" w:rsidRDefault="00ED7B6C" w:rsidP="001E0A37">
            <w:pPr>
              <w:tabs>
                <w:tab w:val="left" w:pos="176"/>
                <w:tab w:val="left" w:pos="1134"/>
              </w:tabs>
              <w:spacing w:after="0" w:line="240" w:lineRule="auto"/>
              <w:ind w:left="34" w:hanging="144"/>
              <w:jc w:val="center"/>
              <w:rPr>
                <w:rFonts w:eastAsia="Times New Roman"/>
              </w:rPr>
            </w:pPr>
          </w:p>
        </w:tc>
        <w:tc>
          <w:tcPr>
            <w:tcW w:w="6771" w:type="dxa"/>
            <w:gridSpan w:val="2"/>
            <w:shd w:val="clear" w:color="auto" w:fill="auto"/>
          </w:tcPr>
          <w:p w:rsidR="00ED7B6C" w:rsidRPr="00403BB4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03BB4">
              <w:rPr>
                <w:rFonts w:eastAsia="Times New Roman"/>
                <w:sz w:val="24"/>
                <w:szCs w:val="24"/>
              </w:rPr>
              <w:t>Критерии оценки:</w:t>
            </w:r>
          </w:p>
        </w:tc>
        <w:tc>
          <w:tcPr>
            <w:tcW w:w="1974" w:type="dxa"/>
            <w:shd w:val="clear" w:color="auto" w:fill="auto"/>
          </w:tcPr>
          <w:p w:rsidR="00ED7B6C" w:rsidRPr="00403BB4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D7B6C" w:rsidRPr="003D1FF2" w:rsidTr="001E0A37">
        <w:trPr>
          <w:trHeight w:val="300"/>
        </w:trPr>
        <w:tc>
          <w:tcPr>
            <w:tcW w:w="894" w:type="dxa"/>
            <w:vMerge w:val="restart"/>
          </w:tcPr>
          <w:p w:rsidR="00ED7B6C" w:rsidRPr="003D1FF2" w:rsidRDefault="00ED7B6C" w:rsidP="001E0A37">
            <w:pPr>
              <w:tabs>
                <w:tab w:val="left" w:pos="176"/>
                <w:tab w:val="left" w:pos="1134"/>
              </w:tabs>
              <w:spacing w:after="0" w:line="240" w:lineRule="auto"/>
              <w:ind w:left="34" w:hanging="144"/>
              <w:jc w:val="center"/>
              <w:rPr>
                <w:rFonts w:eastAsia="Times New Roman"/>
              </w:rPr>
            </w:pPr>
          </w:p>
        </w:tc>
        <w:tc>
          <w:tcPr>
            <w:tcW w:w="6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B6C" w:rsidRPr="00403BB4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Указана подходящая форма проведения мероприятия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:rsidR="00ED7B6C" w:rsidRPr="00403BB4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ED7B6C" w:rsidRPr="003D1FF2" w:rsidTr="001E0A37">
        <w:trPr>
          <w:trHeight w:val="265"/>
        </w:trPr>
        <w:tc>
          <w:tcPr>
            <w:tcW w:w="894" w:type="dxa"/>
            <w:vMerge/>
          </w:tcPr>
          <w:p w:rsidR="00ED7B6C" w:rsidRPr="003D1FF2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jc w:val="both"/>
              <w:rPr>
                <w:rFonts w:eastAsia="Times New Roman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Отражены теоретические основы конфликта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ED7B6C" w:rsidRPr="003D1FF2" w:rsidTr="001E0A37">
        <w:trPr>
          <w:trHeight w:val="514"/>
        </w:trPr>
        <w:tc>
          <w:tcPr>
            <w:tcW w:w="894" w:type="dxa"/>
            <w:vMerge/>
          </w:tcPr>
          <w:p w:rsidR="00ED7B6C" w:rsidRPr="003D1FF2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jc w:val="both"/>
              <w:rPr>
                <w:rFonts w:eastAsia="Times New Roman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Проработаны общие правила поведения персонала в конфликтной ситуации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D7B6C" w:rsidRPr="003D1FF2" w:rsidTr="001E0A37">
        <w:trPr>
          <w:trHeight w:val="540"/>
        </w:trPr>
        <w:tc>
          <w:tcPr>
            <w:tcW w:w="894" w:type="dxa"/>
            <w:vMerge/>
          </w:tcPr>
          <w:p w:rsidR="00ED7B6C" w:rsidRPr="003D1FF2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jc w:val="both"/>
              <w:rPr>
                <w:rFonts w:eastAsia="Times New Roman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B6C" w:rsidRPr="00AC25CA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Times New Roman"/>
                <w:sz w:val="24"/>
                <w:szCs w:val="24"/>
              </w:rPr>
            </w:pPr>
            <w:r w:rsidRPr="00AC25CA">
              <w:rPr>
                <w:rFonts w:eastAsia="Times New Roman"/>
                <w:sz w:val="24"/>
                <w:szCs w:val="24"/>
              </w:rPr>
              <w:t>Даны рекомендации по правилам поведения с разными типами «трудных гостей»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ED7B6C" w:rsidRPr="003D1FF2" w:rsidTr="001E0A37">
        <w:trPr>
          <w:trHeight w:val="540"/>
        </w:trPr>
        <w:tc>
          <w:tcPr>
            <w:tcW w:w="894" w:type="dxa"/>
            <w:vMerge/>
          </w:tcPr>
          <w:p w:rsidR="00ED7B6C" w:rsidRPr="003D1FF2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jc w:val="both"/>
              <w:rPr>
                <w:rFonts w:eastAsia="Times New Roman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Приведены алгоритмы работы с конфликтными ситуациями (типовые модели)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D7B6C" w:rsidRPr="003D1FF2" w:rsidTr="001E0A37">
        <w:trPr>
          <w:trHeight w:val="600"/>
        </w:trPr>
        <w:tc>
          <w:tcPr>
            <w:tcW w:w="894" w:type="dxa"/>
            <w:vMerge/>
          </w:tcPr>
          <w:p w:rsidR="00ED7B6C" w:rsidRPr="003D1FF2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jc w:val="both"/>
              <w:rPr>
                <w:rFonts w:eastAsia="Times New Roman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B6C" w:rsidRDefault="00ED7B6C" w:rsidP="001E0A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Документ оформлен в едином стиле в</w:t>
            </w:r>
            <w:r>
              <w:rPr>
                <w:rFonts w:eastAsia="+mn-ea"/>
                <w:b/>
                <w:iCs/>
                <w:color w:val="000000"/>
                <w:kern w:val="1"/>
                <w:sz w:val="24"/>
                <w:szCs w:val="24"/>
              </w:rPr>
              <w:t xml:space="preserve"> </w:t>
            </w:r>
            <w:r w:rsidRPr="002448D3"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>программе «</w:t>
            </w:r>
            <w:proofErr w:type="spellStart"/>
            <w:r w:rsidRPr="002448D3"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>Microsoft</w:t>
            </w:r>
            <w:proofErr w:type="spellEnd"/>
            <w:r w:rsidRPr="002448D3"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2448D3"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>Word</w:t>
            </w:r>
            <w:proofErr w:type="spellEnd"/>
            <w:r w:rsidRPr="002448D3"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>»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D7B6C" w:rsidRPr="003D1FF2" w:rsidTr="001E0A37">
        <w:trPr>
          <w:trHeight w:val="298"/>
        </w:trPr>
        <w:tc>
          <w:tcPr>
            <w:tcW w:w="894" w:type="dxa"/>
            <w:vMerge/>
          </w:tcPr>
          <w:p w:rsidR="00ED7B6C" w:rsidRPr="003D1FF2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jc w:val="both"/>
              <w:rPr>
                <w:rFonts w:eastAsia="Times New Roman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 грамматические и орфографические ошибки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7B6C" w:rsidRPr="003D1FF2" w:rsidTr="001E0A37">
        <w:trPr>
          <w:trHeight w:val="480"/>
        </w:trPr>
        <w:tc>
          <w:tcPr>
            <w:tcW w:w="894" w:type="dxa"/>
            <w:vMerge/>
          </w:tcPr>
          <w:p w:rsidR="00ED7B6C" w:rsidRPr="003D1FF2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ind w:left="720"/>
              <w:jc w:val="both"/>
              <w:rPr>
                <w:rFonts w:eastAsia="Times New Roman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Грамотно изложено содержание мероприятия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auto"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ED7B6C" w:rsidRPr="0036083F" w:rsidRDefault="00ED7B6C" w:rsidP="00ED7B6C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eastAsia="Times New Roman"/>
          <w:b/>
          <w:sz w:val="24"/>
        </w:rPr>
      </w:pPr>
      <w:r>
        <w:rPr>
          <w:rFonts w:eastAsia="Times New Roman"/>
        </w:rPr>
        <w:br w:type="page"/>
      </w:r>
      <w:r w:rsidRPr="0036083F">
        <w:rPr>
          <w:rFonts w:eastAsia="Times New Roman"/>
          <w:b/>
          <w:sz w:val="24"/>
        </w:rPr>
        <w:lastRenderedPageBreak/>
        <w:t>Паспорт задания вариативной части I</w:t>
      </w:r>
      <w:r w:rsidRPr="0036083F">
        <w:rPr>
          <w:rFonts w:eastAsia="Times New Roman"/>
          <w:b/>
          <w:sz w:val="24"/>
          <w:lang w:val="en-US"/>
        </w:rPr>
        <w:t>I</w:t>
      </w:r>
      <w:r w:rsidRPr="0036083F">
        <w:rPr>
          <w:rFonts w:eastAsia="Times New Roman"/>
          <w:b/>
          <w:sz w:val="24"/>
        </w:rPr>
        <w:t xml:space="preserve"> уровня </w:t>
      </w:r>
    </w:p>
    <w:p w:rsidR="00ED7B6C" w:rsidRPr="006B05D3" w:rsidRDefault="00ED7B6C" w:rsidP="00ED7B6C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eastAsia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4111"/>
        <w:gridCol w:w="992"/>
      </w:tblGrid>
      <w:tr w:rsidR="00ED7B6C" w:rsidRPr="00F64C68" w:rsidTr="001E0A37">
        <w:tc>
          <w:tcPr>
            <w:tcW w:w="993" w:type="dxa"/>
          </w:tcPr>
          <w:p w:rsidR="00ED7B6C" w:rsidRPr="00F64C68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64C6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3" w:type="dxa"/>
            <w:shd w:val="clear" w:color="auto" w:fill="auto"/>
          </w:tcPr>
          <w:p w:rsidR="00ED7B6C" w:rsidRPr="00F64C68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64C6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Характеристики ФГОС СПО</w:t>
            </w:r>
          </w:p>
        </w:tc>
        <w:tc>
          <w:tcPr>
            <w:tcW w:w="5103" w:type="dxa"/>
            <w:gridSpan w:val="2"/>
          </w:tcPr>
          <w:p w:rsidR="00ED7B6C" w:rsidRPr="00C03B21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Характеристики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ПС:  отсутствует</w:t>
            </w:r>
            <w:proofErr w:type="gramEnd"/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ED7B6C" w:rsidRPr="00492CC5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43.02.10 Туризм, Приказ N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474  от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07.05.2014г.</w:t>
            </w:r>
          </w:p>
        </w:tc>
        <w:tc>
          <w:tcPr>
            <w:tcW w:w="5103" w:type="dxa"/>
            <w:gridSpan w:val="2"/>
          </w:tcPr>
          <w:p w:rsidR="00ED7B6C" w:rsidRPr="00213551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ED7B6C" w:rsidRPr="00F36746" w:rsidRDefault="00ED7B6C" w:rsidP="001E0A37">
            <w:pPr>
              <w:pStyle w:val="27"/>
              <w:widowControl w:val="0"/>
              <w:spacing w:line="228" w:lineRule="auto"/>
              <w:ind w:left="0" w:firstLine="0"/>
              <w:jc w:val="both"/>
              <w:rPr>
                <w:sz w:val="24"/>
                <w:szCs w:val="24"/>
              </w:rPr>
            </w:pPr>
            <w:r w:rsidRPr="00C03B21">
              <w:rPr>
                <w:bCs/>
                <w:sz w:val="24"/>
                <w:szCs w:val="24"/>
              </w:rPr>
              <w:t>4.3.1.</w:t>
            </w:r>
            <w:r w:rsidRPr="00F36746">
              <w:rPr>
                <w:b/>
                <w:bCs/>
                <w:sz w:val="24"/>
                <w:szCs w:val="24"/>
              </w:rPr>
              <w:t> </w:t>
            </w:r>
            <w:r w:rsidRPr="00F36746">
              <w:rPr>
                <w:sz w:val="24"/>
                <w:szCs w:val="24"/>
              </w:rPr>
              <w:t>Предоставление турагентских услуг.</w:t>
            </w:r>
          </w:p>
        </w:tc>
        <w:tc>
          <w:tcPr>
            <w:tcW w:w="5103" w:type="dxa"/>
            <w:gridSpan w:val="2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ED7B6C" w:rsidRPr="00B064D2" w:rsidRDefault="00ED7B6C" w:rsidP="001E0A37">
            <w:pPr>
              <w:pStyle w:val="aff1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B064D2">
              <w:rPr>
                <w:rFonts w:ascii="Times New Roman" w:hAnsi="Times New Roman" w:cs="Times New Roman"/>
                <w:szCs w:val="24"/>
              </w:rPr>
              <w:t>ПК 1.1. Выявлять и анализировать запросы потребителя и возможности их реализации.</w:t>
            </w:r>
          </w:p>
          <w:p w:rsidR="00ED7B6C" w:rsidRPr="00B064D2" w:rsidRDefault="00ED7B6C" w:rsidP="001E0A37">
            <w:pPr>
              <w:pStyle w:val="aff1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B064D2">
              <w:rPr>
                <w:rFonts w:ascii="Times New Roman" w:hAnsi="Times New Roman" w:cs="Times New Roman"/>
                <w:szCs w:val="24"/>
              </w:rPr>
              <w:t>ПК 1.2. Информировать потребителя о туристских продуктах.</w:t>
            </w:r>
          </w:p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ED7B6C" w:rsidRPr="00990450" w:rsidTr="001E0A37">
        <w:tc>
          <w:tcPr>
            <w:tcW w:w="993" w:type="dxa"/>
          </w:tcPr>
          <w:p w:rsidR="00ED7B6C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6" w:type="dxa"/>
            <w:gridSpan w:val="3"/>
            <w:shd w:val="clear" w:color="auto" w:fill="auto"/>
          </w:tcPr>
          <w:p w:rsidR="00ED7B6C" w:rsidRPr="00B064D2" w:rsidRDefault="00ED7B6C" w:rsidP="001E0A37">
            <w:pPr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  <w:r w:rsidRPr="00B064D2">
              <w:rPr>
                <w:sz w:val="24"/>
                <w:szCs w:val="24"/>
              </w:rPr>
              <w:t>ОП.01. Психология делового общения</w:t>
            </w:r>
          </w:p>
          <w:p w:rsidR="00ED7B6C" w:rsidRPr="00B064D2" w:rsidRDefault="00ED7B6C" w:rsidP="001E0A37">
            <w:pPr>
              <w:spacing w:after="0" w:line="240" w:lineRule="auto"/>
              <w:rPr>
                <w:sz w:val="24"/>
                <w:szCs w:val="24"/>
              </w:rPr>
            </w:pPr>
            <w:r w:rsidRPr="00B064D2">
              <w:rPr>
                <w:sz w:val="24"/>
                <w:szCs w:val="24"/>
              </w:rPr>
              <w:t>ОП.02. Организация туристской индустрии</w:t>
            </w:r>
          </w:p>
          <w:p w:rsidR="00ED7B6C" w:rsidRPr="00E2374A" w:rsidRDefault="00ED7B6C" w:rsidP="001E0A37">
            <w:pPr>
              <w:spacing w:after="0" w:line="240" w:lineRule="auto"/>
              <w:rPr>
                <w:sz w:val="24"/>
                <w:szCs w:val="24"/>
              </w:rPr>
            </w:pPr>
            <w:r w:rsidRPr="00B064D2">
              <w:rPr>
                <w:sz w:val="24"/>
                <w:szCs w:val="24"/>
              </w:rPr>
              <w:t xml:space="preserve">ПМ 01. </w:t>
            </w:r>
            <w:r w:rsidRPr="00E2374A">
              <w:rPr>
                <w:sz w:val="24"/>
                <w:szCs w:val="24"/>
              </w:rPr>
              <w:t xml:space="preserve">Предоставление турагентских услуг </w:t>
            </w:r>
          </w:p>
          <w:p w:rsidR="00ED7B6C" w:rsidRPr="00B064D2" w:rsidRDefault="00ED7B6C" w:rsidP="001E0A37">
            <w:pPr>
              <w:spacing w:after="0" w:line="240" w:lineRule="auto"/>
              <w:rPr>
                <w:sz w:val="24"/>
                <w:szCs w:val="24"/>
              </w:rPr>
            </w:pPr>
            <w:r w:rsidRPr="00B064D2">
              <w:rPr>
                <w:sz w:val="24"/>
                <w:szCs w:val="24"/>
              </w:rPr>
              <w:t>МДК.01.01. Технология продаж и продвижения турпродукта</w:t>
            </w:r>
          </w:p>
          <w:p w:rsidR="00ED7B6C" w:rsidRPr="00B064D2" w:rsidRDefault="00ED7B6C" w:rsidP="001E0A37">
            <w:pPr>
              <w:spacing w:after="0" w:line="240" w:lineRule="auto"/>
              <w:rPr>
                <w:sz w:val="24"/>
                <w:szCs w:val="24"/>
              </w:rPr>
            </w:pPr>
            <w:r w:rsidRPr="00B064D2">
              <w:rPr>
                <w:sz w:val="24"/>
                <w:szCs w:val="24"/>
              </w:rPr>
              <w:t>МДК.01.02. Технология и организация турагентской деятельности</w:t>
            </w:r>
          </w:p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ED7B6C" w:rsidRPr="00990450" w:rsidTr="001E0A37">
        <w:tc>
          <w:tcPr>
            <w:tcW w:w="9639" w:type="dxa"/>
            <w:gridSpan w:val="4"/>
          </w:tcPr>
          <w:p w:rsidR="00ED7B6C" w:rsidRPr="00F64C68" w:rsidRDefault="00ED7B6C" w:rsidP="001E0A37">
            <w:pPr>
              <w:tabs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Задание 1: «Бронирование турпродукта по телефону»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B064D2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64D2">
              <w:rPr>
                <w:rFonts w:eastAsia="Times New Roman"/>
                <w:sz w:val="24"/>
                <w:szCs w:val="24"/>
              </w:rPr>
              <w:t xml:space="preserve">Задача: Ответьте на телефонный звонок и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B064D2">
              <w:rPr>
                <w:rFonts w:eastAsia="Times New Roman"/>
                <w:sz w:val="24"/>
                <w:szCs w:val="24"/>
              </w:rPr>
              <w:t xml:space="preserve">роведите бронирование турпродукта по предложенному направлению по телефону </w:t>
            </w:r>
          </w:p>
        </w:tc>
        <w:tc>
          <w:tcPr>
            <w:tcW w:w="992" w:type="dxa"/>
          </w:tcPr>
          <w:p w:rsidR="00ED7B6C" w:rsidRPr="00602CB7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02CB7">
              <w:rPr>
                <w:rFonts w:eastAsia="Times New Roman"/>
                <w:color w:val="000000"/>
                <w:sz w:val="24"/>
                <w:szCs w:val="24"/>
              </w:rPr>
              <w:t>Максимальный балл – 15 баллов</w:t>
            </w:r>
            <w:r w:rsidRPr="00602CB7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602CB7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2CB7">
              <w:rPr>
                <w:rFonts w:eastAsia="Times New Roman"/>
                <w:sz w:val="24"/>
                <w:szCs w:val="24"/>
              </w:rPr>
              <w:t>Критерии оценки:</w:t>
            </w:r>
          </w:p>
        </w:tc>
        <w:tc>
          <w:tcPr>
            <w:tcW w:w="992" w:type="dxa"/>
          </w:tcPr>
          <w:p w:rsidR="00ED7B6C" w:rsidRPr="005A31F0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D7B6C" w:rsidRPr="00602CB7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602CB7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регламентированного временного интервала для ответа на звонок </w:t>
            </w:r>
          </w:p>
        </w:tc>
        <w:tc>
          <w:tcPr>
            <w:tcW w:w="992" w:type="dxa"/>
          </w:tcPr>
          <w:p w:rsidR="00ED7B6C" w:rsidRPr="00602CB7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2CB7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602CB7" w:rsidRDefault="00ED7B6C" w:rsidP="001E0A37">
            <w:pPr>
              <w:spacing w:after="0" w:line="240" w:lineRule="auto"/>
              <w:rPr>
                <w:sz w:val="24"/>
                <w:szCs w:val="24"/>
              </w:rPr>
            </w:pPr>
            <w:r w:rsidRPr="00602CB7">
              <w:rPr>
                <w:sz w:val="24"/>
                <w:szCs w:val="24"/>
              </w:rPr>
              <w:t>Наличие формализованного приветствия, сформулированного в соответствии с правилами делового телефонного этикета</w:t>
            </w:r>
          </w:p>
        </w:tc>
        <w:tc>
          <w:tcPr>
            <w:tcW w:w="992" w:type="dxa"/>
          </w:tcPr>
          <w:p w:rsidR="00ED7B6C" w:rsidRPr="005A31F0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602CB7" w:rsidRDefault="00ED7B6C" w:rsidP="001E0A37">
            <w:pPr>
              <w:spacing w:after="0" w:line="240" w:lineRule="auto"/>
              <w:rPr>
                <w:sz w:val="24"/>
                <w:szCs w:val="24"/>
              </w:rPr>
            </w:pPr>
            <w:r w:rsidRPr="00602CB7">
              <w:rPr>
                <w:sz w:val="24"/>
                <w:szCs w:val="24"/>
              </w:rPr>
              <w:t>Приветливый голос и интонации на протяжении всего разговора</w:t>
            </w:r>
          </w:p>
        </w:tc>
        <w:tc>
          <w:tcPr>
            <w:tcW w:w="992" w:type="dxa"/>
          </w:tcPr>
          <w:p w:rsidR="00ED7B6C" w:rsidRPr="005A31F0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602CB7" w:rsidRDefault="00ED7B6C" w:rsidP="001E0A37">
            <w:pPr>
              <w:spacing w:after="0" w:line="240" w:lineRule="auto"/>
              <w:rPr>
                <w:sz w:val="24"/>
                <w:szCs w:val="24"/>
              </w:rPr>
            </w:pPr>
            <w:r w:rsidRPr="00602CB7">
              <w:rPr>
                <w:sz w:val="24"/>
                <w:szCs w:val="24"/>
              </w:rPr>
              <w:t>Отсутствие немотивированн</w:t>
            </w:r>
            <w:r w:rsidR="00E24126">
              <w:rPr>
                <w:sz w:val="24"/>
                <w:szCs w:val="24"/>
              </w:rPr>
              <w:t xml:space="preserve">ых пауз и длинных </w:t>
            </w:r>
            <w:r w:rsidRPr="00602CB7">
              <w:rPr>
                <w:sz w:val="24"/>
                <w:szCs w:val="24"/>
              </w:rPr>
              <w:t>периодов ожидания собеседником ответа</w:t>
            </w:r>
          </w:p>
        </w:tc>
        <w:tc>
          <w:tcPr>
            <w:tcW w:w="992" w:type="dxa"/>
          </w:tcPr>
          <w:p w:rsidR="00ED7B6C" w:rsidRPr="005A31F0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3201AE" w:rsidRDefault="00ED7B6C" w:rsidP="001E0A37">
            <w:pPr>
              <w:spacing w:after="0" w:line="240" w:lineRule="auto"/>
              <w:rPr>
                <w:sz w:val="24"/>
                <w:szCs w:val="24"/>
              </w:rPr>
            </w:pPr>
            <w:r w:rsidRPr="003201AE">
              <w:rPr>
                <w:sz w:val="24"/>
                <w:szCs w:val="24"/>
              </w:rPr>
              <w:t>Отсутствие грубых фактических ошибок в материале</w:t>
            </w:r>
            <w:r>
              <w:rPr>
                <w:sz w:val="24"/>
                <w:szCs w:val="24"/>
              </w:rPr>
              <w:t>,</w:t>
            </w:r>
            <w:r w:rsidRPr="003201AE">
              <w:rPr>
                <w:sz w:val="24"/>
                <w:szCs w:val="24"/>
              </w:rPr>
              <w:t xml:space="preserve"> характеризующем реализуемый турпродукт (маршрут, стоимость, условия, объекты посещения и др.)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201A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01AE">
              <w:rPr>
                <w:rFonts w:eastAsia="Times New Roman"/>
                <w:sz w:val="24"/>
                <w:szCs w:val="24"/>
              </w:rPr>
              <w:t>Отсутствие сленга и профессиональной лексики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201A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01AE">
              <w:rPr>
                <w:rFonts w:eastAsia="Times New Roman"/>
                <w:sz w:val="24"/>
                <w:szCs w:val="24"/>
              </w:rPr>
              <w:t>Грамотная речь, отсутствие междометий, слов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3201AE">
              <w:rPr>
                <w:rFonts w:eastAsia="Times New Roman"/>
                <w:sz w:val="24"/>
                <w:szCs w:val="24"/>
              </w:rPr>
              <w:t xml:space="preserve"> паразитов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201A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01AE">
              <w:rPr>
                <w:rFonts w:eastAsia="Times New Roman"/>
                <w:sz w:val="24"/>
                <w:szCs w:val="24"/>
              </w:rPr>
              <w:t>Подведение итога разговора. Повторение деталей заказа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201A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01AE">
              <w:rPr>
                <w:rFonts w:eastAsia="Times New Roman"/>
                <w:sz w:val="24"/>
                <w:szCs w:val="24"/>
              </w:rPr>
              <w:t>Предоставление возможности клиенту первым закончить разговор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201A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01AE">
              <w:rPr>
                <w:rFonts w:eastAsia="Times New Roman"/>
                <w:sz w:val="24"/>
                <w:szCs w:val="24"/>
              </w:rPr>
              <w:t>Достижение цели коммуникации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201A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Задание 2: «Выбор предприятия питания для обслуживания группы туристов»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E2374A" w:rsidRDefault="00ED7B6C" w:rsidP="001E0A37">
            <w:pPr>
              <w:rPr>
                <w:sz w:val="24"/>
                <w:szCs w:val="24"/>
              </w:rPr>
            </w:pPr>
            <w:r w:rsidRPr="00E2374A">
              <w:rPr>
                <w:rFonts w:eastAsia="Times New Roman"/>
                <w:sz w:val="24"/>
                <w:szCs w:val="24"/>
              </w:rPr>
              <w:t xml:space="preserve">Задача: </w:t>
            </w:r>
            <w:r w:rsidRPr="00E2374A">
              <w:rPr>
                <w:sz w:val="24"/>
                <w:szCs w:val="24"/>
              </w:rPr>
              <w:t>Выберите</w:t>
            </w:r>
            <w:r>
              <w:rPr>
                <w:sz w:val="24"/>
                <w:szCs w:val="24"/>
              </w:rPr>
              <w:t xml:space="preserve"> </w:t>
            </w:r>
            <w:r w:rsidR="00E24126">
              <w:rPr>
                <w:sz w:val="24"/>
                <w:szCs w:val="24"/>
              </w:rPr>
              <w:t>объекты показа</w:t>
            </w:r>
            <w:r w:rsidRPr="00E2374A">
              <w:rPr>
                <w:sz w:val="24"/>
                <w:szCs w:val="24"/>
              </w:rPr>
              <w:t xml:space="preserve"> для обслуживания группы туристов</w:t>
            </w:r>
            <w:r>
              <w:rPr>
                <w:sz w:val="24"/>
                <w:szCs w:val="24"/>
              </w:rPr>
              <w:t>. Напишите обоснование сделанного выбора</w:t>
            </w:r>
          </w:p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Максимальный балл –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20</w:t>
            </w:r>
            <w:r w:rsidRPr="00602CB7">
              <w:rPr>
                <w:rFonts w:eastAsia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Критерии оценки: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6F0DC6" w:rsidRDefault="00E24126" w:rsidP="001E0A37">
            <w:pPr>
              <w:spacing w:after="0" w:line="240" w:lineRule="auto"/>
              <w:rPr>
                <w:sz w:val="24"/>
                <w:szCs w:val="24"/>
              </w:rPr>
            </w:pPr>
            <w:r w:rsidRPr="006F0DC6">
              <w:rPr>
                <w:sz w:val="24"/>
                <w:szCs w:val="24"/>
              </w:rPr>
              <w:t xml:space="preserve">Соответствие объектов показа тематике тура </w:t>
            </w:r>
            <w:r w:rsidR="00ED7B6C" w:rsidRPr="006F0DC6">
              <w:rPr>
                <w:rFonts w:ascii="Century Schoolbook L" w:hAnsi="Century Schoolbook 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D7B6C" w:rsidRPr="003201AE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6F0DC6" w:rsidRDefault="00E24126" w:rsidP="001E0A37">
            <w:pPr>
              <w:spacing w:after="0" w:line="240" w:lineRule="auto"/>
              <w:rPr>
                <w:sz w:val="24"/>
                <w:szCs w:val="24"/>
              </w:rPr>
            </w:pPr>
            <w:r w:rsidRPr="006F0DC6">
              <w:rPr>
                <w:sz w:val="24"/>
                <w:szCs w:val="24"/>
              </w:rPr>
              <w:t xml:space="preserve">Соответствие объектов показа заданным временным параметрам тура </w:t>
            </w:r>
          </w:p>
        </w:tc>
        <w:tc>
          <w:tcPr>
            <w:tcW w:w="992" w:type="dxa"/>
          </w:tcPr>
          <w:p w:rsidR="00ED7B6C" w:rsidRPr="003201AE" w:rsidRDefault="00E24126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24126" w:rsidRPr="006F0DC6" w:rsidRDefault="00E24126" w:rsidP="00E24126">
            <w:pPr>
              <w:spacing w:after="0" w:line="240" w:lineRule="auto"/>
              <w:rPr>
                <w:sz w:val="24"/>
                <w:szCs w:val="24"/>
              </w:rPr>
            </w:pPr>
            <w:r w:rsidRPr="006F0DC6">
              <w:rPr>
                <w:sz w:val="24"/>
                <w:szCs w:val="24"/>
              </w:rPr>
              <w:t>Дано подробное обоснование выбора объектов показа</w:t>
            </w:r>
          </w:p>
          <w:p w:rsidR="00ED7B6C" w:rsidRPr="006F0DC6" w:rsidRDefault="00E24126" w:rsidP="00E24126">
            <w:pPr>
              <w:spacing w:after="0" w:line="240" w:lineRule="auto"/>
              <w:rPr>
                <w:sz w:val="24"/>
                <w:szCs w:val="24"/>
              </w:rPr>
            </w:pPr>
            <w:r w:rsidRPr="006F0DC6">
              <w:rPr>
                <w:sz w:val="24"/>
                <w:szCs w:val="24"/>
              </w:rPr>
              <w:t>(аргументация, местонахождение, ссылка на источники)</w:t>
            </w:r>
          </w:p>
        </w:tc>
        <w:tc>
          <w:tcPr>
            <w:tcW w:w="992" w:type="dxa"/>
          </w:tcPr>
          <w:p w:rsidR="00ED7B6C" w:rsidRPr="003201AE" w:rsidRDefault="006F0DC6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Default="00ED7B6C" w:rsidP="001E0A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Документ оформлен в едином стиле в</w:t>
            </w:r>
            <w:r>
              <w:rPr>
                <w:rFonts w:eastAsia="+mn-ea"/>
                <w:b/>
                <w:iCs/>
                <w:color w:val="000000"/>
                <w:kern w:val="1"/>
                <w:sz w:val="24"/>
                <w:szCs w:val="24"/>
              </w:rPr>
              <w:t xml:space="preserve"> </w:t>
            </w:r>
            <w:r w:rsidRPr="002448D3"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>программе «</w:t>
            </w:r>
            <w:proofErr w:type="spellStart"/>
            <w:r w:rsidRPr="002448D3"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>Microsoft</w:t>
            </w:r>
            <w:proofErr w:type="spellEnd"/>
            <w:r w:rsidRPr="002448D3"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2448D3"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>Word</w:t>
            </w:r>
            <w:proofErr w:type="spellEnd"/>
            <w:r w:rsidRPr="002448D3"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 грамматические и орфографические ошибки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ED7B6C" w:rsidRDefault="00ED7B6C" w:rsidP="00ED7B6C">
      <w:pPr>
        <w:tabs>
          <w:tab w:val="left" w:pos="567"/>
          <w:tab w:val="left" w:pos="851"/>
        </w:tabs>
        <w:spacing w:after="0" w:line="360" w:lineRule="auto"/>
        <w:jc w:val="right"/>
      </w:pPr>
    </w:p>
    <w:p w:rsidR="00ED7B6C" w:rsidRPr="0036083F" w:rsidRDefault="00ED7B6C" w:rsidP="00ED7B6C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eastAsia="Times New Roman"/>
          <w:b/>
          <w:sz w:val="24"/>
        </w:rPr>
      </w:pPr>
      <w:r w:rsidRPr="0036083F">
        <w:rPr>
          <w:rFonts w:eastAsia="Times New Roman"/>
          <w:b/>
          <w:sz w:val="24"/>
        </w:rPr>
        <w:t>Паспорт задания вариативной части I</w:t>
      </w:r>
      <w:r w:rsidRPr="0036083F">
        <w:rPr>
          <w:rFonts w:eastAsia="Times New Roman"/>
          <w:b/>
          <w:sz w:val="24"/>
          <w:lang w:val="en-US"/>
        </w:rPr>
        <w:t>I</w:t>
      </w:r>
      <w:r w:rsidRPr="0036083F">
        <w:rPr>
          <w:rFonts w:eastAsia="Times New Roman"/>
          <w:b/>
          <w:sz w:val="24"/>
        </w:rPr>
        <w:t xml:space="preserve"> уровня </w:t>
      </w:r>
    </w:p>
    <w:p w:rsidR="00ED7B6C" w:rsidRPr="006B05D3" w:rsidRDefault="00ED7B6C" w:rsidP="00ED7B6C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eastAsia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3118"/>
        <w:gridCol w:w="992"/>
      </w:tblGrid>
      <w:tr w:rsidR="00ED7B6C" w:rsidRPr="00F64C68" w:rsidTr="001E0A37">
        <w:tc>
          <w:tcPr>
            <w:tcW w:w="993" w:type="dxa"/>
          </w:tcPr>
          <w:p w:rsidR="00ED7B6C" w:rsidRPr="00F64C68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64C6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ED7B6C" w:rsidRPr="00F64C68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64C6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Характеристики ФГОС СПО</w:t>
            </w:r>
          </w:p>
        </w:tc>
        <w:tc>
          <w:tcPr>
            <w:tcW w:w="4110" w:type="dxa"/>
            <w:gridSpan w:val="2"/>
          </w:tcPr>
          <w:p w:rsidR="00ED7B6C" w:rsidRPr="004400C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00C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Характеристики профессионального стандарта (при наличии)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43.02.11 Гостиничный сервис</w:t>
            </w:r>
            <w:r w:rsidRPr="00F22C7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Приказ N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475  от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 07.05.2014 г.</w:t>
            </w:r>
          </w:p>
        </w:tc>
        <w:tc>
          <w:tcPr>
            <w:tcW w:w="4110" w:type="dxa"/>
            <w:gridSpan w:val="2"/>
          </w:tcPr>
          <w:p w:rsidR="00ED7B6C" w:rsidRPr="004400C0" w:rsidRDefault="00ED7B6C" w:rsidP="001E0A37">
            <w:pPr>
              <w:pStyle w:val="10"/>
              <w:jc w:val="left"/>
              <w:rPr>
                <w:rFonts w:ascii="Times New Roman" w:hAnsi="Times New Roman" w:cs="Times New Roman"/>
                <w:b w:val="0"/>
              </w:rPr>
            </w:pPr>
            <w:r w:rsidRPr="004400C0">
              <w:rPr>
                <w:rFonts w:ascii="Times New Roman" w:hAnsi="Times New Roman" w:cs="Times New Roman"/>
                <w:b w:val="0"/>
              </w:rPr>
              <w:t>Руководитель/управляющий гостиничного комплекса/сети гостиниц</w:t>
            </w:r>
            <w:r w:rsidRPr="004400C0">
              <w:rPr>
                <w:rFonts w:ascii="Times New Roman" w:hAnsi="Times New Roman" w:cs="Times New Roman"/>
                <w:b w:val="0"/>
              </w:rPr>
              <w:br/>
              <w:t>(утв</w:t>
            </w:r>
            <w:r>
              <w:rPr>
                <w:rFonts w:ascii="Times New Roman" w:hAnsi="Times New Roman" w:cs="Times New Roman"/>
                <w:b w:val="0"/>
              </w:rPr>
              <w:t xml:space="preserve">ержден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 xml:space="preserve">Приказом </w:t>
            </w:r>
            <w:r w:rsidRPr="007562CE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4400C0">
              <w:rPr>
                <w:rFonts w:ascii="Times New Roman" w:hAnsi="Times New Roman" w:cs="Times New Roman"/>
                <w:b w:val="0"/>
              </w:rPr>
              <w:t>Министерства</w:t>
            </w:r>
            <w:proofErr w:type="gramEnd"/>
            <w:r w:rsidRPr="004400C0">
              <w:rPr>
                <w:rFonts w:ascii="Times New Roman" w:hAnsi="Times New Roman" w:cs="Times New Roman"/>
                <w:b w:val="0"/>
              </w:rPr>
              <w:t xml:space="preserve"> труда и социальной защиты РФ от 7 мая 2015 г. N 282н)</w:t>
            </w:r>
          </w:p>
          <w:p w:rsidR="00ED7B6C" w:rsidRPr="0036083F" w:rsidRDefault="00ED7B6C" w:rsidP="001E0A37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Pr="004400C0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РФ 26 мая 2015 г.</w:t>
            </w:r>
            <w:r w:rsidRPr="004400C0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Регистрационный N 37395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D7B6C" w:rsidRPr="003201AE" w:rsidRDefault="00ED7B6C" w:rsidP="001E0A37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AE">
              <w:rPr>
                <w:rFonts w:ascii="Times New Roman" w:hAnsi="Times New Roman" w:cs="Times New Roman"/>
                <w:sz w:val="24"/>
                <w:szCs w:val="24"/>
              </w:rPr>
              <w:t>4.3.1. Бронирование гостиничных услуг.</w:t>
            </w:r>
          </w:p>
          <w:p w:rsidR="00ED7B6C" w:rsidRPr="003201AE" w:rsidRDefault="00ED7B6C" w:rsidP="001E0A37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AE">
              <w:rPr>
                <w:rFonts w:ascii="Times New Roman" w:hAnsi="Times New Roman" w:cs="Times New Roman"/>
                <w:sz w:val="24"/>
                <w:szCs w:val="24"/>
              </w:rPr>
              <w:t>4.3.2. Прием, размещение и выписка гостей.</w:t>
            </w:r>
          </w:p>
          <w:p w:rsidR="00ED7B6C" w:rsidRPr="0036083F" w:rsidRDefault="00ED7B6C" w:rsidP="001E0A37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AE">
              <w:rPr>
                <w:rFonts w:ascii="Times New Roman" w:hAnsi="Times New Roman" w:cs="Times New Roman"/>
                <w:sz w:val="24"/>
                <w:szCs w:val="24"/>
              </w:rPr>
              <w:t>4.3.3. Организация обслуживания гостей в процессе проживания.</w:t>
            </w:r>
          </w:p>
        </w:tc>
        <w:tc>
          <w:tcPr>
            <w:tcW w:w="4110" w:type="dxa"/>
            <w:gridSpan w:val="2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У</w:t>
            </w:r>
            <w:r w:rsidRPr="00990450">
              <w:rPr>
                <w:rFonts w:eastAsia="Times New Roman"/>
                <w:bCs/>
                <w:sz w:val="24"/>
                <w:szCs w:val="24"/>
                <w:lang w:eastAsia="ru-RU"/>
              </w:rPr>
              <w:t>ровень квалификации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: 5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ED7B6C" w:rsidRPr="003201AE" w:rsidRDefault="00ED7B6C" w:rsidP="001E0A37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AE">
              <w:rPr>
                <w:rFonts w:ascii="Times New Roman" w:hAnsi="Times New Roman" w:cs="Times New Roman"/>
                <w:sz w:val="24"/>
                <w:szCs w:val="24"/>
              </w:rPr>
              <w:t>ПК 1.1. Принимать заказ от потребителей и оформлять его.</w:t>
            </w:r>
          </w:p>
          <w:p w:rsidR="00ED7B6C" w:rsidRPr="003201AE" w:rsidRDefault="00ED7B6C" w:rsidP="001E0A37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AE">
              <w:rPr>
                <w:rFonts w:ascii="Times New Roman" w:hAnsi="Times New Roman" w:cs="Times New Roman"/>
                <w:sz w:val="24"/>
                <w:szCs w:val="24"/>
              </w:rPr>
              <w:t>ПК 1.2. Бронировать и вести документацию.</w:t>
            </w:r>
          </w:p>
          <w:p w:rsidR="00ED7B6C" w:rsidRPr="003201AE" w:rsidRDefault="00ED7B6C" w:rsidP="001E0A37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AE">
              <w:rPr>
                <w:rFonts w:ascii="Times New Roman" w:hAnsi="Times New Roman" w:cs="Times New Roman"/>
                <w:sz w:val="24"/>
                <w:szCs w:val="24"/>
              </w:rPr>
              <w:t>ПК 1.3. Информировать потребителя о бронировании.</w:t>
            </w:r>
          </w:p>
          <w:p w:rsidR="00ED7B6C" w:rsidRPr="003201AE" w:rsidRDefault="00ED7B6C" w:rsidP="001E0A37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AE">
              <w:rPr>
                <w:rFonts w:ascii="Times New Roman" w:hAnsi="Times New Roman" w:cs="Times New Roman"/>
                <w:sz w:val="24"/>
                <w:szCs w:val="24"/>
              </w:rPr>
              <w:t>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      </w:r>
          </w:p>
          <w:p w:rsidR="00ED7B6C" w:rsidRPr="003201AE" w:rsidRDefault="00ED7B6C" w:rsidP="001E0A37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AE">
              <w:rPr>
                <w:rFonts w:ascii="Times New Roman" w:hAnsi="Times New Roman" w:cs="Times New Roman"/>
                <w:sz w:val="24"/>
                <w:szCs w:val="24"/>
              </w:rPr>
              <w:t>ПК 3.2. Организовывать и выполнять работу по предоставлению услуги питания в номерах (</w:t>
            </w:r>
            <w:proofErr w:type="spellStart"/>
            <w:r w:rsidRPr="003201AE">
              <w:rPr>
                <w:rFonts w:ascii="Times New Roman" w:hAnsi="Times New Roman" w:cs="Times New Roman"/>
                <w:sz w:val="24"/>
                <w:szCs w:val="24"/>
              </w:rPr>
              <w:t>room-service</w:t>
            </w:r>
            <w:proofErr w:type="spellEnd"/>
            <w:r w:rsidRPr="003201A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D7B6C" w:rsidRPr="003201AE" w:rsidRDefault="00ED7B6C" w:rsidP="001E0A37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AE">
              <w:rPr>
                <w:rFonts w:ascii="Times New Roman" w:hAnsi="Times New Roman" w:cs="Times New Roman"/>
                <w:sz w:val="24"/>
                <w:szCs w:val="24"/>
              </w:rPr>
              <w:t>ПК 3.3. Вести учет оборудования и инвентаря гостиницы.</w:t>
            </w:r>
          </w:p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ED7B6C" w:rsidRPr="004400C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400C0">
              <w:rPr>
                <w:sz w:val="24"/>
                <w:szCs w:val="24"/>
              </w:rPr>
              <w:t>Управление текущей деятельностью сотрудников служб, отделов гостиничного комплекса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6" w:type="dxa"/>
            <w:gridSpan w:val="3"/>
            <w:shd w:val="clear" w:color="auto" w:fill="auto"/>
          </w:tcPr>
          <w:p w:rsidR="00ED7B6C" w:rsidRPr="003201AE" w:rsidRDefault="00ED7B6C" w:rsidP="001E0A37">
            <w:pPr>
              <w:spacing w:after="0" w:line="240" w:lineRule="auto"/>
              <w:rPr>
                <w:sz w:val="24"/>
                <w:szCs w:val="24"/>
              </w:rPr>
            </w:pPr>
            <w:r w:rsidRPr="003201AE">
              <w:rPr>
                <w:sz w:val="24"/>
                <w:szCs w:val="24"/>
              </w:rPr>
              <w:t>ПМ 01 Бронирование гостиничных услуг</w:t>
            </w:r>
          </w:p>
          <w:p w:rsidR="00ED7B6C" w:rsidRPr="003201AE" w:rsidRDefault="00ED7B6C" w:rsidP="001E0A37">
            <w:pPr>
              <w:spacing w:after="0" w:line="240" w:lineRule="auto"/>
              <w:rPr>
                <w:sz w:val="24"/>
                <w:szCs w:val="24"/>
              </w:rPr>
            </w:pPr>
            <w:r w:rsidRPr="003201AE">
              <w:rPr>
                <w:sz w:val="24"/>
                <w:szCs w:val="24"/>
              </w:rPr>
              <w:lastRenderedPageBreak/>
              <w:t>МДК 01.01 Организация деятельности служб бронирования гостиничных услуг</w:t>
            </w:r>
          </w:p>
          <w:p w:rsidR="00ED7B6C" w:rsidRPr="003201AE" w:rsidRDefault="00ED7B6C" w:rsidP="001E0A37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1AE">
              <w:rPr>
                <w:rFonts w:ascii="Times New Roman" w:hAnsi="Times New Roman" w:cs="Times New Roman"/>
                <w:sz w:val="24"/>
                <w:szCs w:val="24"/>
              </w:rPr>
              <w:t>ПМ 03. Организация обслуживания гостей в процессе проживания.</w:t>
            </w:r>
          </w:p>
        </w:tc>
      </w:tr>
      <w:tr w:rsidR="00ED7B6C" w:rsidRPr="00990450" w:rsidTr="001E0A37">
        <w:tc>
          <w:tcPr>
            <w:tcW w:w="9639" w:type="dxa"/>
            <w:gridSpan w:val="4"/>
          </w:tcPr>
          <w:p w:rsidR="00ED7B6C" w:rsidRPr="00F64C68" w:rsidRDefault="00ED7B6C" w:rsidP="001E0A37">
            <w:pPr>
              <w:tabs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Задание: «Бронирование гостиничных услуг по телефону»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B064D2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64D2">
              <w:rPr>
                <w:rFonts w:eastAsia="Times New Roman"/>
                <w:sz w:val="24"/>
                <w:szCs w:val="24"/>
              </w:rPr>
              <w:t xml:space="preserve">Задача: Ответьте на телефонный звонок и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B064D2">
              <w:rPr>
                <w:rFonts w:eastAsia="Times New Roman"/>
                <w:sz w:val="24"/>
                <w:szCs w:val="24"/>
              </w:rPr>
              <w:t xml:space="preserve">роведите бронирование </w:t>
            </w:r>
            <w:r>
              <w:rPr>
                <w:rFonts w:eastAsia="Times New Roman"/>
                <w:sz w:val="24"/>
                <w:szCs w:val="24"/>
              </w:rPr>
              <w:t>гостиничных услуг</w:t>
            </w:r>
            <w:r w:rsidRPr="00B064D2">
              <w:rPr>
                <w:rFonts w:eastAsia="Times New Roman"/>
                <w:sz w:val="24"/>
                <w:szCs w:val="24"/>
              </w:rPr>
              <w:t xml:space="preserve"> по телефону </w:t>
            </w:r>
          </w:p>
        </w:tc>
        <w:tc>
          <w:tcPr>
            <w:tcW w:w="992" w:type="dxa"/>
          </w:tcPr>
          <w:p w:rsidR="00ED7B6C" w:rsidRPr="00602CB7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02CB7">
              <w:rPr>
                <w:rFonts w:eastAsia="Times New Roman"/>
                <w:color w:val="000000"/>
                <w:sz w:val="24"/>
                <w:szCs w:val="24"/>
              </w:rPr>
              <w:t>Максимальный балл – 15 баллов</w:t>
            </w:r>
            <w:r w:rsidRPr="00602CB7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602CB7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2CB7">
              <w:rPr>
                <w:rFonts w:eastAsia="Times New Roman"/>
                <w:sz w:val="24"/>
                <w:szCs w:val="24"/>
              </w:rPr>
              <w:t>Критерии оценки:</w:t>
            </w:r>
          </w:p>
        </w:tc>
        <w:tc>
          <w:tcPr>
            <w:tcW w:w="992" w:type="dxa"/>
          </w:tcPr>
          <w:p w:rsidR="00ED7B6C" w:rsidRPr="005A31F0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ED7B6C" w:rsidRPr="00602CB7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602CB7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временного интервала ответа на звонок. </w:t>
            </w:r>
          </w:p>
        </w:tc>
        <w:tc>
          <w:tcPr>
            <w:tcW w:w="992" w:type="dxa"/>
          </w:tcPr>
          <w:p w:rsidR="00ED7B6C" w:rsidRPr="00602CB7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2CB7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602CB7" w:rsidRDefault="00ED7B6C" w:rsidP="001E0A37">
            <w:pPr>
              <w:spacing w:after="0" w:line="240" w:lineRule="auto"/>
              <w:rPr>
                <w:sz w:val="24"/>
                <w:szCs w:val="24"/>
              </w:rPr>
            </w:pPr>
            <w:r w:rsidRPr="00602CB7">
              <w:rPr>
                <w:sz w:val="24"/>
                <w:szCs w:val="24"/>
              </w:rPr>
              <w:t>Наличие формализованного приветствия, сформулированного в соответствии с правилами делового телефонного этикета</w:t>
            </w:r>
          </w:p>
        </w:tc>
        <w:tc>
          <w:tcPr>
            <w:tcW w:w="992" w:type="dxa"/>
          </w:tcPr>
          <w:p w:rsidR="00ED7B6C" w:rsidRPr="005A31F0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602CB7" w:rsidRDefault="00ED7B6C" w:rsidP="001E0A37">
            <w:pPr>
              <w:spacing w:after="0" w:line="240" w:lineRule="auto"/>
              <w:rPr>
                <w:sz w:val="24"/>
                <w:szCs w:val="24"/>
              </w:rPr>
            </w:pPr>
            <w:r w:rsidRPr="00602CB7">
              <w:rPr>
                <w:sz w:val="24"/>
                <w:szCs w:val="24"/>
              </w:rPr>
              <w:t>Приветливый голос и интонации на протяжении всего разговора</w:t>
            </w:r>
          </w:p>
        </w:tc>
        <w:tc>
          <w:tcPr>
            <w:tcW w:w="992" w:type="dxa"/>
          </w:tcPr>
          <w:p w:rsidR="00ED7B6C" w:rsidRPr="005A31F0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602CB7" w:rsidRDefault="00ED7B6C" w:rsidP="001E0A37">
            <w:pPr>
              <w:spacing w:after="0" w:line="240" w:lineRule="auto"/>
              <w:rPr>
                <w:sz w:val="24"/>
                <w:szCs w:val="24"/>
              </w:rPr>
            </w:pPr>
            <w:r w:rsidRPr="00602CB7">
              <w:rPr>
                <w:sz w:val="24"/>
                <w:szCs w:val="24"/>
              </w:rPr>
              <w:t>Отсутствие немотивиро</w:t>
            </w:r>
            <w:r>
              <w:rPr>
                <w:sz w:val="24"/>
                <w:szCs w:val="24"/>
              </w:rPr>
              <w:t xml:space="preserve">ванных пауз и </w:t>
            </w:r>
            <w:proofErr w:type="gramStart"/>
            <w:r>
              <w:rPr>
                <w:sz w:val="24"/>
                <w:szCs w:val="24"/>
              </w:rPr>
              <w:t xml:space="preserve">длинных </w:t>
            </w:r>
            <w:r w:rsidRPr="00602CB7">
              <w:rPr>
                <w:sz w:val="24"/>
                <w:szCs w:val="24"/>
              </w:rPr>
              <w:t xml:space="preserve"> периодов</w:t>
            </w:r>
            <w:proofErr w:type="gramEnd"/>
            <w:r w:rsidRPr="00602CB7">
              <w:rPr>
                <w:sz w:val="24"/>
                <w:szCs w:val="24"/>
              </w:rPr>
              <w:t xml:space="preserve"> ожидания собеседником ответа</w:t>
            </w:r>
          </w:p>
        </w:tc>
        <w:tc>
          <w:tcPr>
            <w:tcW w:w="992" w:type="dxa"/>
          </w:tcPr>
          <w:p w:rsidR="00ED7B6C" w:rsidRPr="005A31F0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3201AE" w:rsidRDefault="00ED7B6C" w:rsidP="001E0A37">
            <w:pPr>
              <w:spacing w:after="0" w:line="240" w:lineRule="auto"/>
              <w:rPr>
                <w:sz w:val="24"/>
                <w:szCs w:val="24"/>
              </w:rPr>
            </w:pPr>
            <w:r w:rsidRPr="003201AE">
              <w:rPr>
                <w:sz w:val="24"/>
                <w:szCs w:val="24"/>
              </w:rPr>
              <w:t>Отсутствие грубых фактических ошибок в материале характеризующем реализуемый турпродукт (маршрут, стоимость, условия, объекты посещения и др.)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201A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01AE">
              <w:rPr>
                <w:rFonts w:eastAsia="Times New Roman"/>
                <w:sz w:val="24"/>
                <w:szCs w:val="24"/>
              </w:rPr>
              <w:t>Отсутствие сленга и профессиональной лексики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201A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01AE">
              <w:rPr>
                <w:rFonts w:eastAsia="Times New Roman"/>
                <w:sz w:val="24"/>
                <w:szCs w:val="24"/>
              </w:rPr>
              <w:t xml:space="preserve">Грамотная речь, отсутствие междометий, слов </w:t>
            </w: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3201AE">
              <w:rPr>
                <w:rFonts w:eastAsia="Times New Roman"/>
                <w:sz w:val="24"/>
                <w:szCs w:val="24"/>
              </w:rPr>
              <w:t>паразитов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201A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01AE">
              <w:rPr>
                <w:rFonts w:eastAsia="Times New Roman"/>
                <w:sz w:val="24"/>
                <w:szCs w:val="24"/>
              </w:rPr>
              <w:t>Подведение итога разговора. Повторение деталей заказа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201AE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01AE">
              <w:rPr>
                <w:rFonts w:eastAsia="Times New Roman"/>
                <w:sz w:val="24"/>
                <w:szCs w:val="24"/>
              </w:rPr>
              <w:t>Предоставление возможности клиенту первым закончить разговор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201AE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201AE">
              <w:rPr>
                <w:rFonts w:eastAsia="Times New Roman"/>
                <w:sz w:val="24"/>
                <w:szCs w:val="24"/>
              </w:rPr>
              <w:t>Достижение цели коммуникации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201A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Задание: «Разрабо</w:t>
            </w:r>
            <w:r w:rsidR="006F0DC6">
              <w:rPr>
                <w:rFonts w:eastAsia="Times New Roman"/>
                <w:b/>
                <w:sz w:val="24"/>
                <w:szCs w:val="24"/>
              </w:rPr>
              <w:t>тка плана выполнения требований</w:t>
            </w:r>
            <w:r w:rsidRPr="00954CF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гостя»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02CB7">
              <w:rPr>
                <w:rFonts w:eastAsia="Times New Roman"/>
                <w:color w:val="000000"/>
                <w:sz w:val="24"/>
                <w:szCs w:val="24"/>
              </w:rPr>
              <w:t xml:space="preserve">Максимальный балл –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602CB7">
              <w:rPr>
                <w:rFonts w:eastAsia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3201AE" w:rsidRDefault="00ED7B6C" w:rsidP="006F0DC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64D2">
              <w:rPr>
                <w:rFonts w:eastAsia="Times New Roman"/>
                <w:sz w:val="24"/>
                <w:szCs w:val="24"/>
              </w:rPr>
              <w:t xml:space="preserve">Задача: </w:t>
            </w:r>
            <w:r>
              <w:rPr>
                <w:rFonts w:eastAsia="Times New Roman"/>
                <w:sz w:val="24"/>
                <w:szCs w:val="24"/>
              </w:rPr>
              <w:t xml:space="preserve">Разработайте план организации выполнения требований </w:t>
            </w:r>
            <w:r w:rsidRPr="00954CFB">
              <w:rPr>
                <w:rFonts w:eastAsia="Times New Roman"/>
                <w:sz w:val="24"/>
                <w:szCs w:val="24"/>
              </w:rPr>
              <w:t>гостя</w:t>
            </w:r>
            <w:r w:rsidR="006F0DC6">
              <w:t xml:space="preserve"> </w:t>
            </w:r>
            <w:r w:rsidR="006F0DC6" w:rsidRPr="006F0DC6">
              <w:rPr>
                <w:rFonts w:eastAsia="Times New Roman"/>
                <w:sz w:val="24"/>
                <w:szCs w:val="24"/>
              </w:rPr>
              <w:t>в гостиничных услугах и средствах размещения.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02CB7">
              <w:rPr>
                <w:rFonts w:eastAsia="Times New Roman"/>
                <w:color w:val="000000"/>
                <w:sz w:val="24"/>
                <w:szCs w:val="24"/>
              </w:rPr>
              <w:t xml:space="preserve">Максимальный балл –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  <w:r w:rsidRPr="00602CB7">
              <w:rPr>
                <w:rFonts w:eastAsia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Критерии оценки: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ED7B6C" w:rsidRPr="006F0DC6" w:rsidRDefault="00ED7B6C" w:rsidP="001E0A37">
            <w:pPr>
              <w:rPr>
                <w:sz w:val="24"/>
                <w:szCs w:val="24"/>
              </w:rPr>
            </w:pPr>
            <w:r w:rsidRPr="006F0DC6">
              <w:rPr>
                <w:sz w:val="24"/>
                <w:szCs w:val="24"/>
              </w:rPr>
              <w:t>Уч</w:t>
            </w:r>
            <w:r w:rsidR="006F0DC6" w:rsidRPr="006F0DC6">
              <w:rPr>
                <w:sz w:val="24"/>
                <w:szCs w:val="24"/>
              </w:rPr>
              <w:t>тены все требования заказчика услуги</w:t>
            </w:r>
          </w:p>
        </w:tc>
        <w:tc>
          <w:tcPr>
            <w:tcW w:w="992" w:type="dxa"/>
          </w:tcPr>
          <w:p w:rsidR="00ED7B6C" w:rsidRPr="003201AE" w:rsidRDefault="006F0DC6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ED7B6C" w:rsidRPr="006F0DC6" w:rsidRDefault="00ED7B6C" w:rsidP="001E0A37">
            <w:pPr>
              <w:rPr>
                <w:sz w:val="24"/>
                <w:szCs w:val="24"/>
              </w:rPr>
            </w:pPr>
            <w:r w:rsidRPr="006F0DC6">
              <w:rPr>
                <w:sz w:val="24"/>
                <w:szCs w:val="24"/>
              </w:rPr>
              <w:t>Предложенные действия по выполне</w:t>
            </w:r>
            <w:r w:rsidR="006F0DC6" w:rsidRPr="006F0DC6">
              <w:rPr>
                <w:sz w:val="24"/>
                <w:szCs w:val="24"/>
              </w:rPr>
              <w:t xml:space="preserve">нию требований соответствующих </w:t>
            </w:r>
            <w:r w:rsidRPr="006F0DC6">
              <w:rPr>
                <w:sz w:val="24"/>
                <w:szCs w:val="24"/>
              </w:rPr>
              <w:t>функциональным обязанностям менеджеров подразделений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ED7B6C" w:rsidRPr="006F0DC6" w:rsidRDefault="00ED7B6C" w:rsidP="001E0A37">
            <w:pPr>
              <w:rPr>
                <w:sz w:val="24"/>
                <w:szCs w:val="24"/>
              </w:rPr>
            </w:pPr>
            <w:r w:rsidRPr="006F0DC6">
              <w:rPr>
                <w:sz w:val="24"/>
                <w:szCs w:val="24"/>
              </w:rPr>
              <w:t>Корректно учтена информация о комплектации гостиничного номера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ED7B6C" w:rsidRPr="006F0DC6" w:rsidRDefault="00ED7B6C" w:rsidP="001E0A37">
            <w:pPr>
              <w:rPr>
                <w:sz w:val="24"/>
                <w:szCs w:val="24"/>
              </w:rPr>
            </w:pPr>
            <w:r w:rsidRPr="006F0DC6">
              <w:rPr>
                <w:sz w:val="24"/>
                <w:szCs w:val="24"/>
              </w:rPr>
              <w:t>Предложенные действия по выполнению требований учитывают материальные ресурсы гостиницы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ED7B6C" w:rsidRPr="006F0DC6" w:rsidRDefault="00ED7B6C" w:rsidP="001E0A37">
            <w:pPr>
              <w:rPr>
                <w:sz w:val="24"/>
                <w:szCs w:val="24"/>
              </w:rPr>
            </w:pPr>
            <w:r w:rsidRPr="006F0DC6">
              <w:rPr>
                <w:sz w:val="24"/>
                <w:szCs w:val="24"/>
              </w:rPr>
              <w:t>Указаны поставщики закупаемых товаров</w:t>
            </w:r>
          </w:p>
        </w:tc>
        <w:tc>
          <w:tcPr>
            <w:tcW w:w="992" w:type="dxa"/>
          </w:tcPr>
          <w:p w:rsidR="00ED7B6C" w:rsidRPr="003201AE" w:rsidRDefault="006F0DC6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ED7B6C" w:rsidRPr="00AF0ADF" w:rsidRDefault="00ED7B6C" w:rsidP="001E0A3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Документ оформлен в едином стиле в</w:t>
            </w:r>
            <w:r>
              <w:rPr>
                <w:rFonts w:eastAsia="+mn-ea"/>
                <w:b/>
                <w:iCs/>
                <w:color w:val="000000"/>
                <w:kern w:val="1"/>
                <w:sz w:val="24"/>
                <w:szCs w:val="24"/>
              </w:rPr>
              <w:t xml:space="preserve"> </w:t>
            </w:r>
            <w:r w:rsidRPr="002448D3"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>программе «</w:t>
            </w:r>
            <w:proofErr w:type="spellStart"/>
            <w:r w:rsidRPr="002448D3"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>Microsoft</w:t>
            </w:r>
            <w:proofErr w:type="spellEnd"/>
            <w:r w:rsidRPr="002448D3"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2448D3"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>Word</w:t>
            </w:r>
            <w:proofErr w:type="spellEnd"/>
            <w:r w:rsidRPr="002448D3">
              <w:rPr>
                <w:rFonts w:eastAsia="+mn-ea"/>
                <w:iCs/>
                <w:color w:val="000000"/>
                <w:kern w:val="1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AF0ADF" w:rsidRDefault="00ED7B6C" w:rsidP="001E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 грамматические и орфографические ошибки</w:t>
            </w: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7B6C" w:rsidRPr="00990450" w:rsidTr="001E0A37">
        <w:tc>
          <w:tcPr>
            <w:tcW w:w="993" w:type="dxa"/>
          </w:tcPr>
          <w:p w:rsidR="00ED7B6C" w:rsidRPr="00990450" w:rsidRDefault="00ED7B6C" w:rsidP="001E0A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ED7B6C" w:rsidRPr="00AF0ADF" w:rsidRDefault="00ED7B6C" w:rsidP="001E0A3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D7B6C" w:rsidRPr="003201AE" w:rsidRDefault="00ED7B6C" w:rsidP="001E0A3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D7B6C" w:rsidRDefault="00ED7B6C" w:rsidP="00ED7B6C">
      <w:pPr>
        <w:tabs>
          <w:tab w:val="left" w:pos="567"/>
          <w:tab w:val="left" w:pos="851"/>
        </w:tabs>
        <w:spacing w:after="0" w:line="360" w:lineRule="auto"/>
        <w:jc w:val="center"/>
      </w:pPr>
    </w:p>
    <w:p w:rsidR="00ED7B6C" w:rsidRDefault="00ED7B6C" w:rsidP="00ED7B6C">
      <w:pPr>
        <w:tabs>
          <w:tab w:val="left" w:pos="567"/>
          <w:tab w:val="left" w:pos="851"/>
        </w:tabs>
        <w:spacing w:after="0" w:line="360" w:lineRule="auto"/>
        <w:jc w:val="center"/>
        <w:rPr>
          <w:b/>
          <w:sz w:val="24"/>
          <w:szCs w:val="24"/>
        </w:rPr>
        <w:sectPr w:rsidR="00ED7B6C" w:rsidSect="001E0A37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62EFA" w:rsidRDefault="00662EFA" w:rsidP="00E80C0F">
      <w:pPr>
        <w:tabs>
          <w:tab w:val="left" w:pos="567"/>
          <w:tab w:val="left" w:pos="851"/>
        </w:tabs>
        <w:spacing w:after="0" w:line="360" w:lineRule="auto"/>
        <w:jc w:val="center"/>
      </w:pPr>
    </w:p>
    <w:sectPr w:rsidR="00662EFA" w:rsidSect="00E80C0F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255" w:rsidRDefault="00CC5255">
      <w:pPr>
        <w:spacing w:after="0" w:line="240" w:lineRule="auto"/>
      </w:pPr>
      <w:r>
        <w:separator/>
      </w:r>
    </w:p>
  </w:endnote>
  <w:endnote w:type="continuationSeparator" w:id="0">
    <w:p w:rsidR="00CC5255" w:rsidRDefault="00CC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entury Schoolbook L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255" w:rsidRDefault="00CC5255">
      <w:pPr>
        <w:spacing w:after="0" w:line="240" w:lineRule="auto"/>
      </w:pPr>
      <w:r>
        <w:separator/>
      </w:r>
    </w:p>
  </w:footnote>
  <w:footnote w:type="continuationSeparator" w:id="0">
    <w:p w:rsidR="00CC5255" w:rsidRDefault="00CC5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E58" w:rsidRDefault="004D0E58" w:rsidP="001E0A37">
    <w:pPr>
      <w:pStyle w:val="a5"/>
      <w:spacing w:after="0" w:line="240" w:lineRule="auto"/>
      <w:jc w:val="center"/>
    </w:pPr>
    <w:r w:rsidRPr="00286751">
      <w:rPr>
        <w:sz w:val="20"/>
        <w:szCs w:val="20"/>
      </w:rPr>
      <w:fldChar w:fldCharType="begin"/>
    </w:r>
    <w:r w:rsidRPr="00286751">
      <w:rPr>
        <w:sz w:val="20"/>
        <w:szCs w:val="20"/>
      </w:rPr>
      <w:instrText xml:space="preserve"> PAGE   \* MERGEFORMAT </w:instrText>
    </w:r>
    <w:r w:rsidRPr="00286751">
      <w:rPr>
        <w:sz w:val="20"/>
        <w:szCs w:val="20"/>
      </w:rPr>
      <w:fldChar w:fldCharType="separate"/>
    </w:r>
    <w:r w:rsidR="00EA741F">
      <w:rPr>
        <w:noProof/>
        <w:sz w:val="20"/>
        <w:szCs w:val="20"/>
      </w:rPr>
      <w:t>25</w:t>
    </w:r>
    <w:r w:rsidRPr="00286751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E58" w:rsidRPr="006016DB" w:rsidRDefault="004D0E58" w:rsidP="001E0A37">
    <w:pPr>
      <w:pStyle w:val="a5"/>
      <w:jc w:val="center"/>
      <w:rPr>
        <w:sz w:val="24"/>
        <w:szCs w:val="24"/>
      </w:rPr>
    </w:pPr>
    <w:r w:rsidRPr="003A7E90">
      <w:rPr>
        <w:sz w:val="24"/>
        <w:szCs w:val="24"/>
      </w:rPr>
      <w:fldChar w:fldCharType="begin"/>
    </w:r>
    <w:r w:rsidRPr="003A7E90">
      <w:rPr>
        <w:sz w:val="24"/>
        <w:szCs w:val="24"/>
      </w:rPr>
      <w:instrText xml:space="preserve"> PAGE   \* MERGEFORMAT </w:instrText>
    </w:r>
    <w:r w:rsidRPr="003A7E90">
      <w:rPr>
        <w:sz w:val="24"/>
        <w:szCs w:val="24"/>
      </w:rPr>
      <w:fldChar w:fldCharType="separate"/>
    </w:r>
    <w:r w:rsidR="00EA741F">
      <w:rPr>
        <w:noProof/>
        <w:sz w:val="24"/>
        <w:szCs w:val="24"/>
      </w:rPr>
      <w:t>26</w:t>
    </w:r>
    <w:r w:rsidRPr="003A7E9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7184CF5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21AF8"/>
    <w:multiLevelType w:val="multilevel"/>
    <w:tmpl w:val="7308675A"/>
    <w:lvl w:ilvl="0">
      <w:start w:val="3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0F30638E"/>
    <w:multiLevelType w:val="hybridMultilevel"/>
    <w:tmpl w:val="13C842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7D5B15"/>
    <w:multiLevelType w:val="hybridMultilevel"/>
    <w:tmpl w:val="0AF6B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13C6355"/>
    <w:multiLevelType w:val="hybridMultilevel"/>
    <w:tmpl w:val="1F0EC3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2A79D9"/>
    <w:multiLevelType w:val="hybridMultilevel"/>
    <w:tmpl w:val="7DA0ED48"/>
    <w:lvl w:ilvl="0" w:tplc="62BC29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4381E"/>
    <w:multiLevelType w:val="multilevel"/>
    <w:tmpl w:val="20585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18453E2B"/>
    <w:multiLevelType w:val="hybridMultilevel"/>
    <w:tmpl w:val="BB7ADD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A36D1"/>
    <w:multiLevelType w:val="multilevel"/>
    <w:tmpl w:val="96BC468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eastAsia="Times New Roman" w:hint="default"/>
      </w:rPr>
    </w:lvl>
  </w:abstractNum>
  <w:abstractNum w:abstractNumId="16" w15:restartNumberingAfterBreak="0">
    <w:nsid w:val="21A73350"/>
    <w:multiLevelType w:val="multilevel"/>
    <w:tmpl w:val="6382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1407A6"/>
    <w:multiLevelType w:val="hybridMultilevel"/>
    <w:tmpl w:val="E7BCDC44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D6AE0"/>
    <w:multiLevelType w:val="hybridMultilevel"/>
    <w:tmpl w:val="A748E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58036E">
      <w:start w:val="1"/>
      <w:numFmt w:val="russianUpper"/>
      <w:lvlText w:val="%2.-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11A2"/>
    <w:multiLevelType w:val="hybridMultilevel"/>
    <w:tmpl w:val="335CCD36"/>
    <w:lvl w:ilvl="0" w:tplc="9058036E">
      <w:start w:val="1"/>
      <w:numFmt w:val="russianUpper"/>
      <w:lvlText w:val="%1.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B530E"/>
    <w:multiLevelType w:val="hybridMultilevel"/>
    <w:tmpl w:val="0122E3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0662D6"/>
    <w:multiLevelType w:val="hybridMultilevel"/>
    <w:tmpl w:val="A816D742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42E3F"/>
    <w:multiLevelType w:val="hybridMultilevel"/>
    <w:tmpl w:val="CDC0BE8A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92869"/>
    <w:multiLevelType w:val="hybridMultilevel"/>
    <w:tmpl w:val="FC725FB6"/>
    <w:lvl w:ilvl="0" w:tplc="4814B9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23235D"/>
    <w:multiLevelType w:val="hybridMultilevel"/>
    <w:tmpl w:val="A83EBC02"/>
    <w:lvl w:ilvl="0" w:tplc="147A1398">
      <w:start w:val="1"/>
      <w:numFmt w:val="russianLower"/>
      <w:lvlText w:val="%1."/>
      <w:lvlJc w:val="left"/>
      <w:pPr>
        <w:ind w:left="177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3370CCA"/>
    <w:multiLevelType w:val="hybridMultilevel"/>
    <w:tmpl w:val="502405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54F6562"/>
    <w:multiLevelType w:val="hybridMultilevel"/>
    <w:tmpl w:val="74A69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70A47"/>
    <w:multiLevelType w:val="hybridMultilevel"/>
    <w:tmpl w:val="0400D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A6714"/>
    <w:multiLevelType w:val="hybridMultilevel"/>
    <w:tmpl w:val="4D7AA6B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22530"/>
    <w:multiLevelType w:val="hybridMultilevel"/>
    <w:tmpl w:val="AD2CE2E6"/>
    <w:lvl w:ilvl="0" w:tplc="62BC29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156C3"/>
    <w:multiLevelType w:val="hybridMultilevel"/>
    <w:tmpl w:val="656EC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340A9"/>
    <w:multiLevelType w:val="hybridMultilevel"/>
    <w:tmpl w:val="AC52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2760C"/>
    <w:multiLevelType w:val="hybridMultilevel"/>
    <w:tmpl w:val="24869530"/>
    <w:lvl w:ilvl="0" w:tplc="147A1398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22"/>
  </w:num>
  <w:num w:numId="7">
    <w:abstractNumId w:val="28"/>
  </w:num>
  <w:num w:numId="8">
    <w:abstractNumId w:val="24"/>
  </w:num>
  <w:num w:numId="9">
    <w:abstractNumId w:val="21"/>
  </w:num>
  <w:num w:numId="10">
    <w:abstractNumId w:val="17"/>
  </w:num>
  <w:num w:numId="11">
    <w:abstractNumId w:val="32"/>
  </w:num>
  <w:num w:numId="12">
    <w:abstractNumId w:val="14"/>
  </w:num>
  <w:num w:numId="13">
    <w:abstractNumId w:val="18"/>
  </w:num>
  <w:num w:numId="14">
    <w:abstractNumId w:val="0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19"/>
  </w:num>
  <w:num w:numId="21">
    <w:abstractNumId w:val="16"/>
  </w:num>
  <w:num w:numId="22">
    <w:abstractNumId w:val="20"/>
  </w:num>
  <w:num w:numId="23">
    <w:abstractNumId w:val="25"/>
  </w:num>
  <w:num w:numId="24">
    <w:abstractNumId w:val="27"/>
  </w:num>
  <w:num w:numId="25">
    <w:abstractNumId w:val="12"/>
  </w:num>
  <w:num w:numId="26">
    <w:abstractNumId w:val="29"/>
  </w:num>
  <w:num w:numId="27">
    <w:abstractNumId w:val="26"/>
  </w:num>
  <w:num w:numId="28">
    <w:abstractNumId w:val="30"/>
  </w:num>
  <w:num w:numId="29">
    <w:abstractNumId w:val="9"/>
  </w:num>
  <w:num w:numId="30">
    <w:abstractNumId w:val="1"/>
  </w:num>
  <w:num w:numId="31">
    <w:abstractNumId w:val="10"/>
  </w:num>
  <w:num w:numId="32">
    <w:abstractNumId w:val="15"/>
  </w:num>
  <w:num w:numId="3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6C"/>
    <w:rsid w:val="00193011"/>
    <w:rsid w:val="001C03D9"/>
    <w:rsid w:val="001E0A37"/>
    <w:rsid w:val="002E2662"/>
    <w:rsid w:val="00415183"/>
    <w:rsid w:val="004D0E58"/>
    <w:rsid w:val="00662EFA"/>
    <w:rsid w:val="006F0DC6"/>
    <w:rsid w:val="007E2BCA"/>
    <w:rsid w:val="008C234C"/>
    <w:rsid w:val="00A01033"/>
    <w:rsid w:val="00BE2E4B"/>
    <w:rsid w:val="00C66AA4"/>
    <w:rsid w:val="00CC5255"/>
    <w:rsid w:val="00D47C0C"/>
    <w:rsid w:val="00DC0DBD"/>
    <w:rsid w:val="00E24126"/>
    <w:rsid w:val="00E80C0F"/>
    <w:rsid w:val="00EA61BA"/>
    <w:rsid w:val="00EA741F"/>
    <w:rsid w:val="00ED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3C7B"/>
  <w15:chartTrackingRefBased/>
  <w15:docId w15:val="{1934E891-C8EA-4977-A009-5B5932C4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icrosoft Sans Serif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B6C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0">
    <w:name w:val="heading 1"/>
    <w:basedOn w:val="a"/>
    <w:next w:val="a"/>
    <w:link w:val="11"/>
    <w:uiPriority w:val="99"/>
    <w:qFormat/>
    <w:rsid w:val="00ED7B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D7B6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B6C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D7B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7B6C"/>
    <w:rPr>
      <w:rFonts w:ascii="Cambria" w:eastAsia="Times New Roman" w:hAnsi="Cambria" w:cs="Times New Roman"/>
      <w:color w:val="243F60"/>
      <w:sz w:val="28"/>
      <w:szCs w:val="28"/>
    </w:rPr>
  </w:style>
  <w:style w:type="character" w:customStyle="1" w:styleId="13">
    <w:name w:val="Основной текст (13)_"/>
    <w:link w:val="130"/>
    <w:uiPriority w:val="99"/>
    <w:locked/>
    <w:rsid w:val="00ED7B6C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ED7B6C"/>
    <w:pPr>
      <w:shd w:val="clear" w:color="auto" w:fill="FFFFFF"/>
      <w:spacing w:before="180" w:after="420" w:line="240" w:lineRule="atLeast"/>
    </w:pPr>
    <w:rPr>
      <w:rFonts w:asciiTheme="minorHAnsi" w:eastAsia="Microsoft Sans Serif" w:hAnsiTheme="minorHAnsi" w:cstheme="minorBidi"/>
      <w:sz w:val="27"/>
      <w:szCs w:val="27"/>
    </w:rPr>
  </w:style>
  <w:style w:type="paragraph" w:styleId="a3">
    <w:name w:val="No Spacing"/>
    <w:qFormat/>
    <w:rsid w:val="00ED7B6C"/>
    <w:pPr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7B6C"/>
    <w:pPr>
      <w:ind w:left="720"/>
      <w:contextualSpacing/>
      <w:jc w:val="both"/>
    </w:pPr>
    <w:rPr>
      <w:sz w:val="24"/>
      <w:szCs w:val="22"/>
    </w:rPr>
  </w:style>
  <w:style w:type="character" w:customStyle="1" w:styleId="FontStyle11">
    <w:name w:val="Font Style11"/>
    <w:rsid w:val="00ED7B6C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D7B6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ED7B6C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7">
    <w:name w:val="footer"/>
    <w:basedOn w:val="a"/>
    <w:link w:val="a8"/>
    <w:uiPriority w:val="99"/>
    <w:unhideWhenUsed/>
    <w:rsid w:val="00ED7B6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ED7B6C"/>
    <w:rPr>
      <w:rFonts w:ascii="Times New Roman" w:eastAsia="Calibri" w:hAnsi="Times New Roman" w:cs="Times New Roman"/>
      <w:sz w:val="28"/>
      <w:szCs w:val="28"/>
      <w:lang w:val="x-none"/>
    </w:rPr>
  </w:style>
  <w:style w:type="table" w:styleId="a9">
    <w:name w:val="Table Grid"/>
    <w:basedOn w:val="a1"/>
    <w:uiPriority w:val="59"/>
    <w:rsid w:val="00ED7B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ED7B6C"/>
  </w:style>
  <w:style w:type="character" w:customStyle="1" w:styleId="epm">
    <w:name w:val="epm"/>
    <w:basedOn w:val="a0"/>
    <w:rsid w:val="00ED7B6C"/>
  </w:style>
  <w:style w:type="character" w:customStyle="1" w:styleId="21">
    <w:name w:val="Основной текст (2)_"/>
    <w:link w:val="22"/>
    <w:uiPriority w:val="99"/>
    <w:locked/>
    <w:rsid w:val="00ED7B6C"/>
    <w:rPr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D7B6C"/>
    <w:pPr>
      <w:shd w:val="clear" w:color="auto" w:fill="FFFFFF"/>
      <w:spacing w:after="0" w:line="240" w:lineRule="atLeast"/>
      <w:ind w:hanging="460"/>
    </w:pPr>
    <w:rPr>
      <w:rFonts w:asciiTheme="minorHAnsi" w:eastAsia="Microsoft Sans Serif" w:hAnsiTheme="minorHAnsi" w:cstheme="minorBidi"/>
      <w:sz w:val="16"/>
      <w:szCs w:val="16"/>
    </w:rPr>
  </w:style>
  <w:style w:type="character" w:customStyle="1" w:styleId="12">
    <w:name w:val="Заголовок №1_"/>
    <w:link w:val="14"/>
    <w:uiPriority w:val="99"/>
    <w:locked/>
    <w:rsid w:val="00ED7B6C"/>
    <w:rPr>
      <w:sz w:val="27"/>
      <w:szCs w:val="27"/>
      <w:shd w:val="clear" w:color="auto" w:fill="FFFFFF"/>
    </w:rPr>
  </w:style>
  <w:style w:type="character" w:customStyle="1" w:styleId="aa">
    <w:name w:val="Основной текст_"/>
    <w:link w:val="15"/>
    <w:uiPriority w:val="99"/>
    <w:locked/>
    <w:rsid w:val="00ED7B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2"/>
    <w:uiPriority w:val="99"/>
    <w:rsid w:val="00ED7B6C"/>
    <w:pPr>
      <w:shd w:val="clear" w:color="auto" w:fill="FFFFFF"/>
      <w:spacing w:before="480" w:after="240" w:line="240" w:lineRule="atLeast"/>
      <w:jc w:val="center"/>
      <w:outlineLvl w:val="0"/>
    </w:pPr>
    <w:rPr>
      <w:rFonts w:asciiTheme="minorHAnsi" w:eastAsia="Microsoft Sans Serif" w:hAnsiTheme="minorHAnsi" w:cstheme="minorBidi"/>
      <w:sz w:val="27"/>
      <w:szCs w:val="27"/>
    </w:rPr>
  </w:style>
  <w:style w:type="paragraph" w:customStyle="1" w:styleId="15">
    <w:name w:val="Основной текст1"/>
    <w:basedOn w:val="a"/>
    <w:link w:val="aa"/>
    <w:uiPriority w:val="99"/>
    <w:rsid w:val="00ED7B6C"/>
    <w:pPr>
      <w:shd w:val="clear" w:color="auto" w:fill="FFFFFF"/>
      <w:spacing w:before="240" w:after="0" w:line="475" w:lineRule="exact"/>
      <w:jc w:val="both"/>
    </w:pPr>
    <w:rPr>
      <w:rFonts w:asciiTheme="minorHAnsi" w:eastAsia="Microsoft Sans Serif" w:hAnsiTheme="minorHAnsi" w:cstheme="minorBidi"/>
      <w:sz w:val="27"/>
      <w:szCs w:val="27"/>
    </w:rPr>
  </w:style>
  <w:style w:type="paragraph" w:customStyle="1" w:styleId="Style16">
    <w:name w:val="Style16"/>
    <w:basedOn w:val="a"/>
    <w:uiPriority w:val="99"/>
    <w:rsid w:val="00ED7B6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5">
    <w:name w:val="Font Style35"/>
    <w:uiPriority w:val="99"/>
    <w:rsid w:val="00ED7B6C"/>
    <w:rPr>
      <w:rFonts w:ascii="Segoe UI" w:hAnsi="Segoe UI" w:cs="Segoe UI"/>
      <w:sz w:val="20"/>
      <w:szCs w:val="20"/>
    </w:rPr>
  </w:style>
  <w:style w:type="paragraph" w:styleId="ab">
    <w:name w:val="Body Text Indent"/>
    <w:basedOn w:val="a"/>
    <w:link w:val="ac"/>
    <w:uiPriority w:val="99"/>
    <w:rsid w:val="00ED7B6C"/>
    <w:pPr>
      <w:spacing w:after="0" w:line="240" w:lineRule="auto"/>
      <w:ind w:left="75"/>
      <w:jc w:val="both"/>
    </w:pPr>
    <w:rPr>
      <w:rFonts w:eastAsia="Times New Roman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ED7B6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18">
    <w:name w:val="Font Style18"/>
    <w:uiPriority w:val="99"/>
    <w:rsid w:val="00ED7B6C"/>
    <w:rPr>
      <w:rFonts w:ascii="Times New Roman" w:hAnsi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D7B6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ED7B6C"/>
    <w:rPr>
      <w:rFonts w:ascii="Tahoma" w:eastAsia="Calibri" w:hAnsi="Tahoma" w:cs="Times New Roman"/>
      <w:sz w:val="16"/>
      <w:szCs w:val="16"/>
      <w:lang w:val="x-none"/>
    </w:rPr>
  </w:style>
  <w:style w:type="character" w:styleId="af">
    <w:name w:val="annotation reference"/>
    <w:uiPriority w:val="99"/>
    <w:semiHidden/>
    <w:unhideWhenUsed/>
    <w:rsid w:val="00ED7B6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ED7B6C"/>
    <w:rPr>
      <w:sz w:val="20"/>
      <w:szCs w:val="20"/>
      <w:lang w:val="x-none"/>
    </w:rPr>
  </w:style>
  <w:style w:type="character" w:customStyle="1" w:styleId="af1">
    <w:name w:val="Текст примечания Знак"/>
    <w:basedOn w:val="a0"/>
    <w:link w:val="af0"/>
    <w:uiPriority w:val="99"/>
    <w:rsid w:val="00ED7B6C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D7B6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D7B6C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styleId="af4">
    <w:name w:val="footnote text"/>
    <w:basedOn w:val="a"/>
    <w:link w:val="af5"/>
    <w:uiPriority w:val="99"/>
    <w:semiHidden/>
    <w:unhideWhenUsed/>
    <w:rsid w:val="00ED7B6C"/>
    <w:rPr>
      <w:sz w:val="20"/>
      <w:szCs w:val="20"/>
      <w:lang w:val="x-none"/>
    </w:rPr>
  </w:style>
  <w:style w:type="character" w:customStyle="1" w:styleId="af5">
    <w:name w:val="Текст сноски Знак"/>
    <w:basedOn w:val="a0"/>
    <w:link w:val="af4"/>
    <w:uiPriority w:val="99"/>
    <w:semiHidden/>
    <w:rsid w:val="00ED7B6C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6">
    <w:name w:val="footnote reference"/>
    <w:uiPriority w:val="99"/>
    <w:semiHidden/>
    <w:unhideWhenUsed/>
    <w:rsid w:val="00ED7B6C"/>
    <w:rPr>
      <w:vertAlign w:val="superscript"/>
    </w:rPr>
  </w:style>
  <w:style w:type="table" w:customStyle="1" w:styleId="16">
    <w:name w:val="Сетка таблицы1"/>
    <w:basedOn w:val="a1"/>
    <w:next w:val="a9"/>
    <w:uiPriority w:val="59"/>
    <w:rsid w:val="00ED7B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D7B6C"/>
  </w:style>
  <w:style w:type="table" w:customStyle="1" w:styleId="4">
    <w:name w:val="Сетка таблицы4"/>
    <w:basedOn w:val="a1"/>
    <w:next w:val="a9"/>
    <w:uiPriority w:val="59"/>
    <w:rsid w:val="00ED7B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ED7B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59"/>
    <w:rsid w:val="00ED7B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ED7B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ED7B6C"/>
    <w:rPr>
      <w:b/>
      <w:bCs/>
    </w:rPr>
  </w:style>
  <w:style w:type="paragraph" w:customStyle="1" w:styleId="Style2">
    <w:name w:val="Style2"/>
    <w:basedOn w:val="a"/>
    <w:uiPriority w:val="99"/>
    <w:rsid w:val="00ED7B6C"/>
    <w:pPr>
      <w:widowControl w:val="0"/>
      <w:autoSpaceDE w:val="0"/>
      <w:autoSpaceDN w:val="0"/>
      <w:adjustRightInd w:val="0"/>
      <w:spacing w:after="0" w:line="480" w:lineRule="exact"/>
      <w:ind w:firstLine="682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D7B6C"/>
    <w:pPr>
      <w:widowControl w:val="0"/>
      <w:autoSpaceDE w:val="0"/>
      <w:autoSpaceDN w:val="0"/>
      <w:adjustRightInd w:val="0"/>
      <w:spacing w:after="0" w:line="490" w:lineRule="exact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D7B6C"/>
    <w:pPr>
      <w:widowControl w:val="0"/>
      <w:autoSpaceDE w:val="0"/>
      <w:autoSpaceDN w:val="0"/>
      <w:adjustRightInd w:val="0"/>
      <w:spacing w:after="0" w:line="480" w:lineRule="exact"/>
      <w:ind w:firstLine="677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D7B6C"/>
    <w:rPr>
      <w:rFonts w:ascii="Times New Roman" w:hAnsi="Times New Roman" w:cs="Times New Roman"/>
      <w:sz w:val="26"/>
      <w:szCs w:val="26"/>
    </w:rPr>
  </w:style>
  <w:style w:type="paragraph" w:styleId="af8">
    <w:name w:val="Body Text"/>
    <w:basedOn w:val="a"/>
    <w:link w:val="af9"/>
    <w:uiPriority w:val="99"/>
    <w:semiHidden/>
    <w:unhideWhenUsed/>
    <w:rsid w:val="00ED7B6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ED7B6C"/>
    <w:rPr>
      <w:rFonts w:ascii="Times New Roman" w:eastAsia="Calibri" w:hAnsi="Times New Roman" w:cs="Times New Roman"/>
      <w:sz w:val="28"/>
      <w:szCs w:val="28"/>
    </w:rPr>
  </w:style>
  <w:style w:type="character" w:customStyle="1" w:styleId="17">
    <w:name w:val="Основной текст + Курсив1"/>
    <w:basedOn w:val="af9"/>
    <w:rsid w:val="00ED7B6C"/>
    <w:rPr>
      <w:rFonts w:ascii="Times New Roman" w:eastAsia="Calibri" w:hAnsi="Times New Roman" w:cs="Times New Roman"/>
      <w:i/>
      <w:iCs/>
      <w:sz w:val="28"/>
      <w:szCs w:val="28"/>
      <w:lang w:eastAsia="en-US" w:bidi="ar-SA"/>
    </w:rPr>
  </w:style>
  <w:style w:type="character" w:customStyle="1" w:styleId="9">
    <w:name w:val="Основной текст + 9"/>
    <w:aliases w:val="5 pt13"/>
    <w:basedOn w:val="af9"/>
    <w:rsid w:val="00ED7B6C"/>
    <w:rPr>
      <w:rFonts w:ascii="Times New Roman" w:eastAsia="Calibri" w:hAnsi="Times New Roman" w:cs="Times New Roman"/>
      <w:sz w:val="19"/>
      <w:szCs w:val="19"/>
      <w:u w:val="none"/>
      <w:lang w:eastAsia="en-US" w:bidi="ar-SA"/>
    </w:rPr>
  </w:style>
  <w:style w:type="character" w:styleId="afa">
    <w:name w:val="Hyperlink"/>
    <w:uiPriority w:val="99"/>
    <w:unhideWhenUsed/>
    <w:rsid w:val="00ED7B6C"/>
    <w:rPr>
      <w:color w:val="0000FF"/>
      <w:u w:val="single"/>
    </w:rPr>
  </w:style>
  <w:style w:type="character" w:customStyle="1" w:styleId="24">
    <w:name w:val="Основной текст2"/>
    <w:rsid w:val="00ED7B6C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rsid w:val="00ED7B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2"/>
      <w:szCs w:val="22"/>
      <w:u w:val="none"/>
      <w:lang w:val="ru-RU"/>
    </w:rPr>
  </w:style>
  <w:style w:type="character" w:customStyle="1" w:styleId="2pt">
    <w:name w:val="Основной текст + Интервал 2 pt"/>
    <w:rsid w:val="00ED7B6C"/>
    <w:rPr>
      <w:rFonts w:ascii="Times New Roman" w:eastAsia="Times New Roman" w:hAnsi="Times New Roman" w:cs="Times New Roman"/>
      <w:color w:val="000000"/>
      <w:spacing w:val="56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0">
    <w:name w:val="Основной текст3"/>
    <w:basedOn w:val="a"/>
    <w:rsid w:val="00ED7B6C"/>
    <w:pPr>
      <w:widowControl w:val="0"/>
      <w:shd w:val="clear" w:color="auto" w:fill="FFFFFF"/>
      <w:spacing w:after="0" w:line="0" w:lineRule="atLeast"/>
      <w:ind w:hanging="1300"/>
    </w:pPr>
    <w:rPr>
      <w:rFonts w:eastAsia="Times New Roman"/>
      <w:spacing w:val="-3"/>
      <w:sz w:val="27"/>
      <w:szCs w:val="27"/>
      <w:lang w:eastAsia="ru-RU"/>
    </w:rPr>
  </w:style>
  <w:style w:type="paragraph" w:styleId="afb">
    <w:name w:val="Revision"/>
    <w:hidden/>
    <w:uiPriority w:val="99"/>
    <w:semiHidden/>
    <w:rsid w:val="00ED7B6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customStyle="1" w:styleId="61">
    <w:name w:val="Сетка таблицы6"/>
    <w:basedOn w:val="a1"/>
    <w:next w:val="a9"/>
    <w:rsid w:val="00ED7B6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age number"/>
    <w:basedOn w:val="a0"/>
    <w:rsid w:val="00ED7B6C"/>
  </w:style>
  <w:style w:type="character" w:customStyle="1" w:styleId="afd">
    <w:name w:val="Гипертекстовая ссылка"/>
    <w:uiPriority w:val="99"/>
    <w:rsid w:val="00ED7B6C"/>
    <w:rPr>
      <w:rFonts w:cs="Times New Roman"/>
      <w:color w:val="106BBE"/>
    </w:rPr>
  </w:style>
  <w:style w:type="paragraph" w:styleId="31">
    <w:name w:val="Body Text Indent 3"/>
    <w:basedOn w:val="a"/>
    <w:link w:val="32"/>
    <w:rsid w:val="00ED7B6C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D7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Стиль1"/>
    <w:basedOn w:val="10"/>
    <w:rsid w:val="00ED7B6C"/>
    <w:pPr>
      <w:keepNext/>
      <w:widowControl/>
      <w:numPr>
        <w:numId w:val="2"/>
      </w:numPr>
      <w:autoSpaceDE/>
      <w:autoSpaceDN/>
      <w:adjustRightInd/>
      <w:spacing w:before="240" w:after="60"/>
    </w:pPr>
    <w:rPr>
      <w:rFonts w:ascii="Times New Roman" w:hAnsi="Times New Roman"/>
      <w:b w:val="0"/>
      <w:color w:val="auto"/>
      <w:kern w:val="32"/>
      <w:sz w:val="48"/>
      <w:szCs w:val="48"/>
    </w:rPr>
  </w:style>
  <w:style w:type="paragraph" w:customStyle="1" w:styleId="33">
    <w:name w:val="Стиль3"/>
    <w:basedOn w:val="a"/>
    <w:link w:val="34"/>
    <w:rsid w:val="00ED7B6C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34">
    <w:name w:val="Стиль3 Знак"/>
    <w:link w:val="33"/>
    <w:locked/>
    <w:rsid w:val="00ED7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Без интервала1"/>
    <w:qFormat/>
    <w:rsid w:val="00ED7B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5">
    <w:name w:val="Стиль2"/>
    <w:basedOn w:val="10"/>
    <w:rsid w:val="00ED7B6C"/>
    <w:pPr>
      <w:keepNext/>
      <w:widowControl/>
      <w:overflowPunct w:val="0"/>
      <w:spacing w:before="240" w:after="60"/>
      <w:jc w:val="left"/>
      <w:textAlignment w:val="baseline"/>
    </w:pPr>
    <w:rPr>
      <w:b w:val="0"/>
      <w:color w:val="auto"/>
      <w:kern w:val="32"/>
      <w:sz w:val="32"/>
      <w:szCs w:val="32"/>
    </w:rPr>
  </w:style>
  <w:style w:type="paragraph" w:customStyle="1" w:styleId="19">
    <w:name w:val="Абзац списка1"/>
    <w:basedOn w:val="a"/>
    <w:qFormat/>
    <w:rsid w:val="00ED7B6C"/>
    <w:pPr>
      <w:spacing w:after="0" w:line="240" w:lineRule="auto"/>
      <w:ind w:left="720"/>
      <w:contextualSpacing/>
    </w:pPr>
    <w:rPr>
      <w:rFonts w:eastAsia="Times New Roman"/>
      <w:sz w:val="20"/>
      <w:szCs w:val="20"/>
    </w:rPr>
  </w:style>
  <w:style w:type="paragraph" w:styleId="1a">
    <w:name w:val="toc 1"/>
    <w:basedOn w:val="a"/>
    <w:next w:val="a"/>
    <w:autoRedefine/>
    <w:uiPriority w:val="39"/>
    <w:rsid w:val="00ED7B6C"/>
    <w:rPr>
      <w:sz w:val="24"/>
    </w:rPr>
  </w:style>
  <w:style w:type="paragraph" w:styleId="26">
    <w:name w:val="toc 2"/>
    <w:basedOn w:val="a"/>
    <w:next w:val="a"/>
    <w:autoRedefine/>
    <w:uiPriority w:val="39"/>
    <w:rsid w:val="00ED7B6C"/>
    <w:pPr>
      <w:ind w:left="280"/>
    </w:pPr>
  </w:style>
  <w:style w:type="paragraph" w:styleId="afe">
    <w:name w:val="TOC Heading"/>
    <w:basedOn w:val="10"/>
    <w:next w:val="a"/>
    <w:uiPriority w:val="39"/>
    <w:qFormat/>
    <w:rsid w:val="00ED7B6C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ED7B6C"/>
    <w:pPr>
      <w:spacing w:after="100" w:line="259" w:lineRule="auto"/>
      <w:ind w:left="440"/>
    </w:pPr>
    <w:rPr>
      <w:rFonts w:ascii="Calibri" w:eastAsia="Times New Roman" w:hAnsi="Calibri"/>
      <w:sz w:val="22"/>
      <w:szCs w:val="22"/>
      <w:lang w:eastAsia="ru-RU"/>
    </w:rPr>
  </w:style>
  <w:style w:type="character" w:styleId="aff">
    <w:name w:val="Emphasis"/>
    <w:uiPriority w:val="20"/>
    <w:qFormat/>
    <w:rsid w:val="00ED7B6C"/>
    <w:rPr>
      <w:i/>
      <w:iCs/>
    </w:rPr>
  </w:style>
  <w:style w:type="paragraph" w:styleId="aff0">
    <w:name w:val="Normal (Web)"/>
    <w:basedOn w:val="a"/>
    <w:unhideWhenUsed/>
    <w:rsid w:val="00ED7B6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tyle11">
    <w:name w:val="style11"/>
    <w:rsid w:val="00ED7B6C"/>
    <w:rPr>
      <w:i/>
      <w:iCs/>
      <w:color w:val="515128"/>
      <w:sz w:val="24"/>
      <w:szCs w:val="24"/>
    </w:rPr>
  </w:style>
  <w:style w:type="paragraph" w:customStyle="1" w:styleId="style1">
    <w:name w:val="style1"/>
    <w:basedOn w:val="a"/>
    <w:rsid w:val="00ED7B6C"/>
    <w:pPr>
      <w:spacing w:before="100" w:beforeAutospacing="1" w:after="100" w:afterAutospacing="1" w:line="240" w:lineRule="auto"/>
    </w:pPr>
    <w:rPr>
      <w:rFonts w:eastAsia="Times New Roman"/>
      <w:i/>
      <w:iCs/>
      <w:color w:val="515128"/>
      <w:sz w:val="24"/>
      <w:szCs w:val="24"/>
      <w:lang w:eastAsia="ru-RU"/>
    </w:rPr>
  </w:style>
  <w:style w:type="paragraph" w:customStyle="1" w:styleId="Default">
    <w:name w:val="Default"/>
    <w:rsid w:val="00ED7B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15pt">
    <w:name w:val="Основной текст (2) + 11;5 pt;Полужирный"/>
    <w:rsid w:val="00ED7B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ontStyle167">
    <w:name w:val="Font Style167"/>
    <w:rsid w:val="00ED7B6C"/>
    <w:rPr>
      <w:rFonts w:ascii="Times New Roman" w:hAnsi="Times New Roman" w:cs="Times New Roman"/>
      <w:sz w:val="22"/>
      <w:szCs w:val="22"/>
    </w:rPr>
  </w:style>
  <w:style w:type="table" w:customStyle="1" w:styleId="41">
    <w:name w:val="Сетка таблицы41"/>
    <w:basedOn w:val="a1"/>
    <w:next w:val="a9"/>
    <w:uiPriority w:val="59"/>
    <w:rsid w:val="00ED7B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9"/>
    <w:uiPriority w:val="59"/>
    <w:rsid w:val="00ED7B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9"/>
    <w:uiPriority w:val="59"/>
    <w:rsid w:val="00ED7B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rsid w:val="00ED7B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59"/>
    <w:rsid w:val="00ED7B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"/>
    <w:basedOn w:val="a"/>
    <w:rsid w:val="00ED7B6C"/>
    <w:pPr>
      <w:spacing w:after="0" w:line="240" w:lineRule="auto"/>
      <w:ind w:left="283" w:hanging="283"/>
    </w:pPr>
    <w:rPr>
      <w:rFonts w:ascii="Arial" w:eastAsia="Times New Roman" w:hAnsi="Arial" w:cs="Wingdings"/>
      <w:sz w:val="24"/>
      <w:lang w:eastAsia="ar-SA"/>
    </w:rPr>
  </w:style>
  <w:style w:type="paragraph" w:styleId="27">
    <w:name w:val="List 2"/>
    <w:basedOn w:val="a"/>
    <w:uiPriority w:val="99"/>
    <w:unhideWhenUsed/>
    <w:rsid w:val="00ED7B6C"/>
    <w:pPr>
      <w:ind w:left="566" w:hanging="283"/>
      <w:contextualSpacing/>
    </w:pPr>
  </w:style>
  <w:style w:type="paragraph" w:customStyle="1" w:styleId="ConsPlusNormal">
    <w:name w:val="ConsPlusNormal"/>
    <w:rsid w:val="00ED7B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ED7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yle20">
    <w:name w:val="Style20"/>
    <w:basedOn w:val="a"/>
    <w:uiPriority w:val="99"/>
    <w:rsid w:val="00ED7B6C"/>
    <w:pPr>
      <w:widowControl w:val="0"/>
      <w:autoSpaceDE w:val="0"/>
      <w:autoSpaceDN w:val="0"/>
      <w:adjustRightInd w:val="0"/>
      <w:spacing w:after="0" w:line="322" w:lineRule="exact"/>
      <w:ind w:hanging="34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ED7B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2">
    <w:name w:val="Style22"/>
    <w:basedOn w:val="a"/>
    <w:uiPriority w:val="99"/>
    <w:rsid w:val="00ED7B6C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eastAsia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ED7B6C"/>
    <w:rPr>
      <w:rFonts w:ascii="Times New Roman" w:hAnsi="Times New Roman" w:cs="Times New Roman"/>
      <w:color w:val="000000"/>
      <w:sz w:val="26"/>
      <w:szCs w:val="26"/>
    </w:rPr>
  </w:style>
  <w:style w:type="paragraph" w:styleId="aff3">
    <w:name w:val="Title"/>
    <w:basedOn w:val="a"/>
    <w:link w:val="aff4"/>
    <w:qFormat/>
    <w:rsid w:val="00ED7B6C"/>
    <w:pPr>
      <w:spacing w:after="0" w:line="360" w:lineRule="auto"/>
      <w:ind w:firstLine="709"/>
      <w:jc w:val="center"/>
    </w:pPr>
    <w:rPr>
      <w:rFonts w:eastAsia="Times New Roman"/>
      <w:sz w:val="32"/>
      <w:szCs w:val="20"/>
      <w:lang w:eastAsia="ru-RU"/>
    </w:rPr>
  </w:style>
  <w:style w:type="character" w:customStyle="1" w:styleId="aff4">
    <w:name w:val="Заголовок Знак"/>
    <w:basedOn w:val="a0"/>
    <w:link w:val="aff3"/>
    <w:rsid w:val="00ED7B6C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210">
    <w:name w:val="Сетка таблицы21"/>
    <w:basedOn w:val="a1"/>
    <w:next w:val="a9"/>
    <w:uiPriority w:val="39"/>
    <w:rsid w:val="00ED7B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9"/>
    <w:uiPriority w:val="39"/>
    <w:rsid w:val="00ED7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9"/>
    <w:uiPriority w:val="39"/>
    <w:rsid w:val="00ED7B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Содержимое таблицы"/>
    <w:basedOn w:val="a"/>
    <w:rsid w:val="00ED7B6C"/>
    <w:pPr>
      <w:suppressLineNumbers/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customStyle="1" w:styleId="aff6">
    <w:name w:val="Знак Знак Знак Знак"/>
    <w:basedOn w:val="a"/>
    <w:rsid w:val="00ED7B6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CDMain">
    <w:name w:val="MCD Main"/>
    <w:basedOn w:val="a"/>
    <w:rsid w:val="00ED7B6C"/>
    <w:pPr>
      <w:tabs>
        <w:tab w:val="left" w:pos="567"/>
        <w:tab w:val="right" w:leader="dot" w:pos="6804"/>
      </w:tabs>
      <w:autoSpaceDE w:val="0"/>
      <w:autoSpaceDN w:val="0"/>
      <w:adjustRightInd w:val="0"/>
      <w:spacing w:after="0" w:line="240" w:lineRule="exact"/>
    </w:pPr>
    <w:rPr>
      <w:rFonts w:eastAsia="Times New Roman"/>
      <w:sz w:val="20"/>
      <w:szCs w:val="20"/>
      <w:lang w:val="en-US" w:eastAsia="ru-RU"/>
    </w:rPr>
  </w:style>
  <w:style w:type="paragraph" w:customStyle="1" w:styleId="28">
    <w:name w:val="Абзац списка2"/>
    <w:basedOn w:val="a"/>
    <w:rsid w:val="00ED7B6C"/>
    <w:pPr>
      <w:spacing w:after="100" w:afterAutospacing="1" w:line="240" w:lineRule="auto"/>
      <w:ind w:left="720" w:firstLine="709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26</Pages>
  <Words>5859</Words>
  <Characters>33399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Юлия Юрьевна</dc:creator>
  <cp:keywords/>
  <dc:description/>
  <cp:lastModifiedBy>User</cp:lastModifiedBy>
  <cp:revision>12</cp:revision>
  <dcterms:created xsi:type="dcterms:W3CDTF">2017-10-18T11:18:00Z</dcterms:created>
  <dcterms:modified xsi:type="dcterms:W3CDTF">2019-02-26T01:16:00Z</dcterms:modified>
</cp:coreProperties>
</file>